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93" w:rsidRDefault="00814493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14493" w:rsidRDefault="00814493">
      <w:pPr>
        <w:pStyle w:val="ConsPlusNormal"/>
        <w:ind w:firstLine="540"/>
        <w:jc w:val="both"/>
        <w:outlineLvl w:val="0"/>
      </w:pPr>
    </w:p>
    <w:p w:rsidR="00814493" w:rsidRDefault="00814493">
      <w:pPr>
        <w:pStyle w:val="ConsPlusTitle"/>
        <w:jc w:val="center"/>
        <w:outlineLvl w:val="0"/>
      </w:pPr>
      <w:r>
        <w:t>МИНИСТЕРСТВО ПРОМЫШЛЕННОСТИ, ТОРГОВЛИ И РАЗВИТИЯ</w:t>
      </w:r>
    </w:p>
    <w:p w:rsidR="00814493" w:rsidRDefault="00814493">
      <w:pPr>
        <w:pStyle w:val="ConsPlusTitle"/>
        <w:jc w:val="center"/>
      </w:pPr>
      <w:r>
        <w:t>ПРЕДПРИНИМАТЕЛЬСТВА НОВОСИБИРСКОЙ ОБЛАСТИ</w:t>
      </w:r>
    </w:p>
    <w:p w:rsidR="00814493" w:rsidRDefault="00814493">
      <w:pPr>
        <w:pStyle w:val="ConsPlusTitle"/>
        <w:ind w:firstLine="540"/>
        <w:jc w:val="both"/>
      </w:pPr>
    </w:p>
    <w:p w:rsidR="00814493" w:rsidRDefault="00814493">
      <w:pPr>
        <w:pStyle w:val="ConsPlusTitle"/>
        <w:jc w:val="center"/>
      </w:pPr>
      <w:r>
        <w:t>ПРИКАЗ</w:t>
      </w:r>
    </w:p>
    <w:p w:rsidR="00814493" w:rsidRDefault="00814493">
      <w:pPr>
        <w:pStyle w:val="ConsPlusTitle"/>
        <w:jc w:val="center"/>
      </w:pPr>
      <w:r>
        <w:t>от 31 марта 2021 г. N 91</w:t>
      </w:r>
    </w:p>
    <w:p w:rsidR="00814493" w:rsidRDefault="00814493">
      <w:pPr>
        <w:pStyle w:val="ConsPlusTitle"/>
        <w:ind w:firstLine="540"/>
        <w:jc w:val="both"/>
      </w:pPr>
    </w:p>
    <w:p w:rsidR="00814493" w:rsidRDefault="00814493">
      <w:pPr>
        <w:pStyle w:val="ConsPlusTitle"/>
        <w:jc w:val="center"/>
      </w:pPr>
      <w:r>
        <w:t xml:space="preserve">О </w:t>
      </w:r>
      <w:proofErr w:type="gramStart"/>
      <w:r>
        <w:t>ПЛАНЕ</w:t>
      </w:r>
      <w:proofErr w:type="gramEnd"/>
      <w:r>
        <w:t xml:space="preserve"> РЕАЛИЗАЦИИ МЕРОПРИЯТИЙ ГОСУДАРСТВЕННОЙ</w:t>
      </w:r>
    </w:p>
    <w:p w:rsidR="00814493" w:rsidRDefault="00814493">
      <w:pPr>
        <w:pStyle w:val="ConsPlusTitle"/>
        <w:jc w:val="center"/>
      </w:pPr>
      <w:r>
        <w:t>ПРОГРАММЫ НОВОСИБИРСКОЙ ОБЛАСТИ "РАЗВИТИЕ СУБЪЕКТОВ МАЛОГО</w:t>
      </w:r>
    </w:p>
    <w:p w:rsidR="00814493" w:rsidRDefault="00814493">
      <w:pPr>
        <w:pStyle w:val="ConsPlusTitle"/>
        <w:jc w:val="center"/>
      </w:pPr>
      <w:r>
        <w:t>И СРЕДНЕГО ПРЕДПРИНИМАТЕЛЬСТВА В НОВОСИБИРСКОЙ ОБЛАСТИ"</w:t>
      </w:r>
    </w:p>
    <w:p w:rsidR="00814493" w:rsidRDefault="00814493">
      <w:pPr>
        <w:pStyle w:val="ConsPlusTitle"/>
        <w:jc w:val="center"/>
      </w:pPr>
      <w:r>
        <w:t>НА 2021 ГОД И ПЛАНОВЫЙ 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814493" w:rsidRDefault="0081449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635"/>
        <w:gridCol w:w="113"/>
      </w:tblGrid>
      <w:tr w:rsidR="008144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493" w:rsidRDefault="0081449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493" w:rsidRDefault="0081449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4493" w:rsidRDefault="008144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4493" w:rsidRDefault="0081449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Минпромторга</w:t>
            </w:r>
            <w:proofErr w:type="spellEnd"/>
            <w:r>
              <w:rPr>
                <w:color w:val="392C69"/>
              </w:rPr>
              <w:t xml:space="preserve"> Новосибирской области</w:t>
            </w:r>
            <w:proofErr w:type="gramEnd"/>
          </w:p>
          <w:p w:rsidR="00814493" w:rsidRDefault="00814493">
            <w:pPr>
              <w:pStyle w:val="ConsPlusNormal"/>
              <w:jc w:val="center"/>
            </w:pPr>
            <w:r>
              <w:rPr>
                <w:color w:val="392C69"/>
              </w:rPr>
              <w:t>от 28.07.2021 N 217)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493" w:rsidRDefault="00814493"/>
        </w:tc>
      </w:tr>
    </w:tbl>
    <w:p w:rsidR="00814493" w:rsidRDefault="00814493">
      <w:pPr>
        <w:pStyle w:val="ConsPlusNormal"/>
        <w:ind w:firstLine="540"/>
        <w:jc w:val="both"/>
      </w:pPr>
    </w:p>
    <w:p w:rsidR="00814493" w:rsidRDefault="00814493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7" w:history="1">
        <w:r>
          <w:rPr>
            <w:color w:val="0000FF"/>
          </w:rPr>
          <w:t>Порядком</w:t>
        </w:r>
      </w:hyperlink>
      <w:r>
        <w:t xml:space="preserve"> принятия решений о разработке государственных программ Новосибирской области, а также формирования и реализации указанных программ, установленным постановлением Правительства Новосибирской области от 28.03.2014 N 125-п, приказываю:</w:t>
      </w:r>
    </w:p>
    <w:p w:rsidR="00814493" w:rsidRDefault="0081449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0" w:history="1">
        <w:r>
          <w:rPr>
            <w:color w:val="0000FF"/>
          </w:rPr>
          <w:t>План</w:t>
        </w:r>
      </w:hyperlink>
      <w:r>
        <w:t xml:space="preserve"> реализации мероприятий государственной программы Новосибирской области "Развитие субъектов малого и среднего предпринимательства в Новосибирской области" на 2021 год и плановый период 2022 и 2023 годов (далее - план реализации).</w:t>
      </w:r>
    </w:p>
    <w:p w:rsidR="00814493" w:rsidRDefault="00814493">
      <w:pPr>
        <w:pStyle w:val="ConsPlusNormal"/>
        <w:spacing w:before="220"/>
        <w:ind w:firstLine="540"/>
        <w:jc w:val="both"/>
      </w:pPr>
      <w:r>
        <w:t>2. Отделу развития малого и среднего предпринимательства управления промышленности и предпринимательства министерства промышленности, торговли и развития предпринимательства Новосибирской области (Амосова А.Н.) обеспечить:</w:t>
      </w:r>
    </w:p>
    <w:p w:rsidR="00814493" w:rsidRDefault="00814493">
      <w:pPr>
        <w:pStyle w:val="ConsPlusNormal"/>
        <w:spacing w:before="220"/>
        <w:ind w:firstLine="540"/>
        <w:jc w:val="both"/>
      </w:pPr>
      <w:r>
        <w:t xml:space="preserve">1) исполнение мероприятий, установленных в </w:t>
      </w:r>
      <w:proofErr w:type="gramStart"/>
      <w:r>
        <w:t>плане</w:t>
      </w:r>
      <w:proofErr w:type="gramEnd"/>
      <w:r>
        <w:t xml:space="preserve"> реализации;</w:t>
      </w:r>
    </w:p>
    <w:p w:rsidR="00814493" w:rsidRDefault="00814493">
      <w:pPr>
        <w:pStyle w:val="ConsPlusNormal"/>
        <w:spacing w:before="220"/>
        <w:ind w:firstLine="540"/>
        <w:jc w:val="both"/>
      </w:pPr>
      <w:r>
        <w:t>2) размещение плана реализации на официальном сайте министерства промышленности, торговли и развития предпринимательства Новосибирской области в информационно-телекоммуникационной сети Интернет в течение 5 рабочих дней со дня его утверждения.</w:t>
      </w:r>
    </w:p>
    <w:p w:rsidR="00814493" w:rsidRDefault="00814493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814493" w:rsidRDefault="00814493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промышленности, торговли и развития предпринимательства Новосибирской области от 01.04.2020 N 94 "О плане реализации мероприятий государственной программы Новосибирской области "Развитие субъектов малого и среднего предпринимательства в Новосибирской области" на 2020 год и плановый период 2021 и 2022 годов";</w:t>
      </w:r>
    </w:p>
    <w:p w:rsidR="00814493" w:rsidRDefault="00814493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промышленности, торговли и развития предпринимательства Новосибирской области от 27.08.2020 N 243 "О внесении изменений в приказ министерства промышленности, торговли и развития предпринимательства Новосибирской области от 01.04.2020 N 94";</w:t>
      </w:r>
    </w:p>
    <w:p w:rsidR="00814493" w:rsidRDefault="00814493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промышленности, торговли и развития предпринимательства Новосибирской области от 13.01.2021 N 6 "О внесении изменений в приказ министерства промышленности, торговли и развития предпринимательства Новосибирской области от 01.04.2020 N 94".</w:t>
      </w:r>
    </w:p>
    <w:p w:rsidR="00814493" w:rsidRDefault="0081449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814493" w:rsidRDefault="00814493">
      <w:pPr>
        <w:pStyle w:val="ConsPlusNormal"/>
        <w:ind w:firstLine="540"/>
        <w:jc w:val="both"/>
      </w:pPr>
    </w:p>
    <w:p w:rsidR="00814493" w:rsidRDefault="00814493">
      <w:pPr>
        <w:pStyle w:val="ConsPlusNormal"/>
        <w:jc w:val="right"/>
      </w:pPr>
      <w:r>
        <w:lastRenderedPageBreak/>
        <w:t>Министр</w:t>
      </w:r>
    </w:p>
    <w:p w:rsidR="00814493" w:rsidRDefault="00814493">
      <w:pPr>
        <w:pStyle w:val="ConsPlusNormal"/>
        <w:jc w:val="right"/>
      </w:pPr>
      <w:r>
        <w:t>А.А.ГОНЧАРОВ</w:t>
      </w:r>
    </w:p>
    <w:p w:rsidR="00814493" w:rsidRDefault="00814493">
      <w:pPr>
        <w:pStyle w:val="ConsPlusNormal"/>
        <w:ind w:firstLine="540"/>
        <w:jc w:val="both"/>
      </w:pPr>
    </w:p>
    <w:p w:rsidR="00814493" w:rsidRDefault="00814493">
      <w:pPr>
        <w:pStyle w:val="ConsPlusNormal"/>
        <w:ind w:firstLine="540"/>
        <w:jc w:val="both"/>
      </w:pPr>
    </w:p>
    <w:p w:rsidR="00814493" w:rsidRDefault="00814493">
      <w:pPr>
        <w:pStyle w:val="ConsPlusNormal"/>
        <w:ind w:firstLine="540"/>
        <w:jc w:val="both"/>
      </w:pPr>
    </w:p>
    <w:p w:rsidR="00814493" w:rsidRDefault="00814493">
      <w:pPr>
        <w:pStyle w:val="ConsPlusNormal"/>
        <w:ind w:firstLine="540"/>
        <w:jc w:val="both"/>
      </w:pPr>
    </w:p>
    <w:p w:rsidR="00814493" w:rsidRDefault="00814493">
      <w:pPr>
        <w:pStyle w:val="ConsPlusNormal"/>
        <w:ind w:firstLine="540"/>
        <w:jc w:val="both"/>
      </w:pPr>
    </w:p>
    <w:p w:rsidR="00814493" w:rsidRDefault="00814493">
      <w:pPr>
        <w:pStyle w:val="ConsPlusNormal"/>
        <w:jc w:val="right"/>
        <w:outlineLvl w:val="0"/>
      </w:pPr>
      <w:r>
        <w:t>Утвержден</w:t>
      </w:r>
    </w:p>
    <w:p w:rsidR="00814493" w:rsidRDefault="00814493">
      <w:pPr>
        <w:pStyle w:val="ConsPlusNormal"/>
        <w:jc w:val="right"/>
      </w:pPr>
      <w:r>
        <w:t>приказом</w:t>
      </w:r>
    </w:p>
    <w:p w:rsidR="00814493" w:rsidRDefault="00814493">
      <w:pPr>
        <w:pStyle w:val="ConsPlusNormal"/>
        <w:jc w:val="right"/>
      </w:pPr>
      <w:r>
        <w:t>министерства промышленности, торговли</w:t>
      </w:r>
    </w:p>
    <w:p w:rsidR="00814493" w:rsidRDefault="00814493">
      <w:pPr>
        <w:pStyle w:val="ConsPlusNormal"/>
        <w:jc w:val="right"/>
      </w:pPr>
      <w:r>
        <w:t>и развития предпринимательства</w:t>
      </w:r>
    </w:p>
    <w:p w:rsidR="00814493" w:rsidRDefault="00814493">
      <w:pPr>
        <w:pStyle w:val="ConsPlusNormal"/>
        <w:jc w:val="right"/>
      </w:pPr>
      <w:r>
        <w:t>Новосибирской области</w:t>
      </w:r>
    </w:p>
    <w:p w:rsidR="00814493" w:rsidRDefault="00814493">
      <w:pPr>
        <w:pStyle w:val="ConsPlusNormal"/>
        <w:jc w:val="right"/>
      </w:pPr>
      <w:r>
        <w:t>от 31.03.2021 N 91</w:t>
      </w:r>
    </w:p>
    <w:p w:rsidR="00814493" w:rsidRDefault="00814493">
      <w:pPr>
        <w:pStyle w:val="ConsPlusNormal"/>
        <w:ind w:firstLine="540"/>
        <w:jc w:val="both"/>
      </w:pPr>
    </w:p>
    <w:p w:rsidR="00814493" w:rsidRDefault="00814493">
      <w:pPr>
        <w:pStyle w:val="ConsPlusTitle"/>
        <w:jc w:val="center"/>
      </w:pPr>
      <w:bookmarkStart w:id="0" w:name="P40"/>
      <w:bookmarkEnd w:id="0"/>
      <w:r>
        <w:t>ПЛАН</w:t>
      </w:r>
    </w:p>
    <w:p w:rsidR="00814493" w:rsidRDefault="00814493">
      <w:pPr>
        <w:pStyle w:val="ConsPlusTitle"/>
        <w:jc w:val="center"/>
      </w:pPr>
      <w:r>
        <w:t>РЕАЛИЗАЦИИ МЕРОПРИЯТИЙ ГОСУДАРСТВЕННОЙ ПРОГРАММЫ</w:t>
      </w:r>
    </w:p>
    <w:p w:rsidR="00814493" w:rsidRDefault="00814493">
      <w:pPr>
        <w:pStyle w:val="ConsPlusTitle"/>
        <w:jc w:val="center"/>
      </w:pPr>
      <w:r>
        <w:t>НОВОСИБИРСКОЙ ОБЛАСТИ "РАЗВИТИЕ СУБЪЕКТОВ МАЛОГО И СРЕДНЕГО</w:t>
      </w:r>
    </w:p>
    <w:p w:rsidR="00814493" w:rsidRDefault="00814493">
      <w:pPr>
        <w:pStyle w:val="ConsPlusTitle"/>
        <w:jc w:val="center"/>
      </w:pPr>
      <w:r>
        <w:t>ПРЕДПРИНИМАТЕЛЬСТВА В НОВОСИБИРСКОЙ ОБЛАСТИ" НА 2021</w:t>
      </w:r>
    </w:p>
    <w:p w:rsidR="00814493" w:rsidRDefault="00814493">
      <w:pPr>
        <w:pStyle w:val="ConsPlusTitle"/>
        <w:jc w:val="center"/>
      </w:pPr>
      <w:r>
        <w:t>ГОД И ПЛАНОВЫЙ ПЕРИОД 2022</w:t>
      </w:r>
      <w:proofErr w:type="gramStart"/>
      <w:r>
        <w:t xml:space="preserve"> И</w:t>
      </w:r>
      <w:proofErr w:type="gramEnd"/>
      <w:r>
        <w:t xml:space="preserve"> 2023 ГОДОВ (НА ОСНОВАНИИ</w:t>
      </w:r>
    </w:p>
    <w:p w:rsidR="00814493" w:rsidRDefault="00814493">
      <w:pPr>
        <w:pStyle w:val="ConsPlusTitle"/>
        <w:jc w:val="center"/>
      </w:pPr>
      <w:r>
        <w:t>ГОСУДАРСТВЕННОЙ ПРОГРАММЫ НОВОСИБИРСКОЙ ОБЛАСТИ "РАЗВИТИЕ</w:t>
      </w:r>
    </w:p>
    <w:p w:rsidR="00814493" w:rsidRDefault="00814493">
      <w:pPr>
        <w:pStyle w:val="ConsPlusTitle"/>
        <w:jc w:val="center"/>
      </w:pPr>
      <w:r>
        <w:t>СУБЪЕКТОВ МАЛОГО И СРЕДНЕГО ПРЕДПРИНИМАТЕЛЬСТВА</w:t>
      </w:r>
    </w:p>
    <w:p w:rsidR="00814493" w:rsidRDefault="00814493">
      <w:pPr>
        <w:pStyle w:val="ConsPlusTitle"/>
        <w:jc w:val="center"/>
      </w:pPr>
      <w:r>
        <w:t>В НОВОСИБИРСКОЙ ОБЛАСТИ" В РЕДАКЦИИ ПОСТАНОВЛЕНИЯ</w:t>
      </w:r>
    </w:p>
    <w:p w:rsidR="00814493" w:rsidRDefault="00814493">
      <w:pPr>
        <w:pStyle w:val="ConsPlusTitle"/>
        <w:jc w:val="center"/>
      </w:pPr>
      <w:proofErr w:type="gramStart"/>
      <w:r>
        <w:t>ПРАВИТЕЛЬСТВА НОВОСИБИРСКОЙ ОБЛАСТИ ОТ 31.01.2017 N 14-П)</w:t>
      </w:r>
      <w:proofErr w:type="gramEnd"/>
    </w:p>
    <w:p w:rsidR="00814493" w:rsidRDefault="0081449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635"/>
        <w:gridCol w:w="113"/>
      </w:tblGrid>
      <w:tr w:rsidR="008144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493" w:rsidRDefault="0081449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493" w:rsidRDefault="0081449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4493" w:rsidRDefault="008144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4493" w:rsidRDefault="0081449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Минпромторга</w:t>
            </w:r>
            <w:proofErr w:type="spellEnd"/>
            <w:r>
              <w:rPr>
                <w:color w:val="392C69"/>
              </w:rPr>
              <w:t xml:space="preserve"> Новосибирской области</w:t>
            </w:r>
            <w:proofErr w:type="gramEnd"/>
          </w:p>
          <w:p w:rsidR="00814493" w:rsidRDefault="00814493">
            <w:pPr>
              <w:pStyle w:val="ConsPlusNormal"/>
              <w:jc w:val="center"/>
            </w:pPr>
            <w:r>
              <w:rPr>
                <w:color w:val="392C69"/>
              </w:rPr>
              <w:t>от 28.07.2021 N 217)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493" w:rsidRDefault="00814493"/>
        </w:tc>
      </w:tr>
    </w:tbl>
    <w:p w:rsidR="00814493" w:rsidRDefault="00814493">
      <w:pPr>
        <w:pStyle w:val="ConsPlusNormal"/>
        <w:ind w:firstLine="540"/>
        <w:jc w:val="both"/>
      </w:pPr>
    </w:p>
    <w:p w:rsidR="00814493" w:rsidRDefault="00814493">
      <w:pPr>
        <w:pStyle w:val="ConsPlusNormal"/>
        <w:jc w:val="right"/>
        <w:outlineLvl w:val="1"/>
      </w:pPr>
      <w:r>
        <w:t>Таблица N 1</w:t>
      </w:r>
    </w:p>
    <w:p w:rsidR="00814493" w:rsidRDefault="00814493">
      <w:pPr>
        <w:pStyle w:val="ConsPlusNormal"/>
        <w:ind w:firstLine="540"/>
        <w:jc w:val="both"/>
      </w:pPr>
    </w:p>
    <w:p w:rsidR="00814493" w:rsidRDefault="00814493">
      <w:pPr>
        <w:pStyle w:val="ConsPlusTitle"/>
        <w:jc w:val="center"/>
      </w:pPr>
      <w:r>
        <w:t>Целевые индикаторы</w:t>
      </w:r>
    </w:p>
    <w:p w:rsidR="00814493" w:rsidRDefault="00814493">
      <w:pPr>
        <w:pStyle w:val="ConsPlusTitle"/>
        <w:jc w:val="center"/>
      </w:pPr>
      <w:r>
        <w:t>государственной программы Новосибирской области "Развитие</w:t>
      </w:r>
    </w:p>
    <w:p w:rsidR="00814493" w:rsidRDefault="00814493">
      <w:pPr>
        <w:pStyle w:val="ConsPlusTitle"/>
        <w:jc w:val="center"/>
      </w:pPr>
      <w:r>
        <w:t>субъектов малого и среднего предпринимательства</w:t>
      </w:r>
    </w:p>
    <w:p w:rsidR="00814493" w:rsidRDefault="00814493">
      <w:pPr>
        <w:pStyle w:val="ConsPlusTitle"/>
        <w:jc w:val="center"/>
      </w:pPr>
      <w:r>
        <w:t>в Новосибирской области" на 2021 год</w:t>
      </w:r>
    </w:p>
    <w:p w:rsidR="00814493" w:rsidRDefault="00814493">
      <w:pPr>
        <w:pStyle w:val="ConsPlusTitle"/>
        <w:jc w:val="center"/>
      </w:pPr>
      <w:r>
        <w:t>и плановый период 2022 и 2023 годов</w:t>
      </w:r>
    </w:p>
    <w:p w:rsidR="00814493" w:rsidRDefault="00814493">
      <w:pPr>
        <w:pStyle w:val="ConsPlusNormal"/>
        <w:ind w:firstLine="540"/>
        <w:jc w:val="both"/>
      </w:pPr>
    </w:p>
    <w:p w:rsidR="00814493" w:rsidRDefault="00814493">
      <w:pPr>
        <w:sectPr w:rsidR="00814493" w:rsidSect="001B6AB6">
          <w:type w:val="continuous"/>
          <w:pgSz w:w="11906" w:h="16838" w:code="9"/>
          <w:pgMar w:top="1134" w:right="567" w:bottom="1134" w:left="1418" w:header="567" w:footer="567" w:gutter="0"/>
          <w:cols w:space="708"/>
          <w:titlePg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2607"/>
        <w:gridCol w:w="737"/>
        <w:gridCol w:w="623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814493">
        <w:tc>
          <w:tcPr>
            <w:tcW w:w="1927" w:type="dxa"/>
            <w:vMerge w:val="restart"/>
          </w:tcPr>
          <w:p w:rsidR="00814493" w:rsidRDefault="00814493">
            <w:pPr>
              <w:pStyle w:val="ConsPlusNormal"/>
              <w:jc w:val="center"/>
            </w:pPr>
            <w:r>
              <w:lastRenderedPageBreak/>
              <w:t>Цель/задачи, требующие решения для достижения цели</w:t>
            </w:r>
          </w:p>
        </w:tc>
        <w:tc>
          <w:tcPr>
            <w:tcW w:w="2607" w:type="dxa"/>
            <w:vMerge w:val="restart"/>
          </w:tcPr>
          <w:p w:rsidR="00814493" w:rsidRDefault="00814493">
            <w:pPr>
              <w:pStyle w:val="ConsPlusNormal"/>
              <w:jc w:val="center"/>
            </w:pPr>
            <w:r>
              <w:t>Наименование целевого индикатора</w:t>
            </w:r>
          </w:p>
        </w:tc>
        <w:tc>
          <w:tcPr>
            <w:tcW w:w="737" w:type="dxa"/>
            <w:vMerge w:val="restart"/>
          </w:tcPr>
          <w:p w:rsidR="00814493" w:rsidRDefault="00814493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623" w:type="dxa"/>
            <w:vMerge w:val="restart"/>
          </w:tcPr>
          <w:p w:rsidR="00814493" w:rsidRDefault="00814493">
            <w:pPr>
              <w:pStyle w:val="ConsPlusNormal"/>
              <w:jc w:val="center"/>
            </w:pPr>
            <w:r>
              <w:t>Значение весового коэффициента целевого индикатора</w:t>
            </w:r>
          </w:p>
        </w:tc>
        <w:tc>
          <w:tcPr>
            <w:tcW w:w="6741" w:type="dxa"/>
            <w:gridSpan w:val="7"/>
          </w:tcPr>
          <w:p w:rsidR="00814493" w:rsidRDefault="00814493">
            <w:pPr>
              <w:pStyle w:val="ConsPlusNormal"/>
              <w:jc w:val="center"/>
            </w:pPr>
            <w:r>
              <w:t>Значение целевого индикатора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14493">
        <w:tc>
          <w:tcPr>
            <w:tcW w:w="1927" w:type="dxa"/>
            <w:vMerge/>
          </w:tcPr>
          <w:p w:rsidR="00814493" w:rsidRDefault="00814493"/>
        </w:tc>
        <w:tc>
          <w:tcPr>
            <w:tcW w:w="2607" w:type="dxa"/>
            <w:vMerge/>
          </w:tcPr>
          <w:p w:rsidR="00814493" w:rsidRDefault="00814493"/>
        </w:tc>
        <w:tc>
          <w:tcPr>
            <w:tcW w:w="737" w:type="dxa"/>
            <w:vMerge/>
          </w:tcPr>
          <w:p w:rsidR="00814493" w:rsidRDefault="00814493"/>
        </w:tc>
        <w:tc>
          <w:tcPr>
            <w:tcW w:w="623" w:type="dxa"/>
            <w:vMerge/>
          </w:tcPr>
          <w:p w:rsidR="00814493" w:rsidRDefault="00814493"/>
        </w:tc>
        <w:tc>
          <w:tcPr>
            <w:tcW w:w="963" w:type="dxa"/>
            <w:vMerge w:val="restart"/>
          </w:tcPr>
          <w:p w:rsidR="00814493" w:rsidRDefault="00814493">
            <w:pPr>
              <w:pStyle w:val="ConsPlusNormal"/>
              <w:jc w:val="center"/>
            </w:pPr>
            <w:r>
              <w:t>На очередной финансовый 2021 год</w:t>
            </w:r>
          </w:p>
        </w:tc>
        <w:tc>
          <w:tcPr>
            <w:tcW w:w="3852" w:type="dxa"/>
            <w:gridSpan w:val="4"/>
          </w:tcPr>
          <w:p w:rsidR="00814493" w:rsidRDefault="00814493">
            <w:pPr>
              <w:pStyle w:val="ConsPlusNormal"/>
              <w:jc w:val="center"/>
            </w:pPr>
            <w:r>
              <w:t>на 2021 год, в том числе поквартально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</w:pPr>
          </w:p>
        </w:tc>
      </w:tr>
      <w:tr w:rsidR="00814493">
        <w:tc>
          <w:tcPr>
            <w:tcW w:w="1927" w:type="dxa"/>
            <w:vMerge/>
          </w:tcPr>
          <w:p w:rsidR="00814493" w:rsidRDefault="00814493"/>
        </w:tc>
        <w:tc>
          <w:tcPr>
            <w:tcW w:w="2607" w:type="dxa"/>
            <w:vMerge/>
          </w:tcPr>
          <w:p w:rsidR="00814493" w:rsidRDefault="00814493"/>
        </w:tc>
        <w:tc>
          <w:tcPr>
            <w:tcW w:w="737" w:type="dxa"/>
            <w:vMerge/>
          </w:tcPr>
          <w:p w:rsidR="00814493" w:rsidRDefault="00814493"/>
        </w:tc>
        <w:tc>
          <w:tcPr>
            <w:tcW w:w="623" w:type="dxa"/>
            <w:vMerge/>
          </w:tcPr>
          <w:p w:rsidR="00814493" w:rsidRDefault="00814493"/>
        </w:tc>
        <w:tc>
          <w:tcPr>
            <w:tcW w:w="963" w:type="dxa"/>
            <w:vMerge/>
          </w:tcPr>
          <w:p w:rsidR="00814493" w:rsidRDefault="00814493"/>
        </w:tc>
        <w:tc>
          <w:tcPr>
            <w:tcW w:w="963" w:type="dxa"/>
            <w:vAlign w:val="center"/>
          </w:tcPr>
          <w:p w:rsidR="00814493" w:rsidRDefault="00814493">
            <w:pPr>
              <w:pStyle w:val="ConsPlusNormal"/>
              <w:jc w:val="center"/>
            </w:pPr>
            <w:r>
              <w:t>1 кв.</w:t>
            </w:r>
          </w:p>
        </w:tc>
        <w:tc>
          <w:tcPr>
            <w:tcW w:w="963" w:type="dxa"/>
            <w:vAlign w:val="center"/>
          </w:tcPr>
          <w:p w:rsidR="00814493" w:rsidRDefault="00814493">
            <w:pPr>
              <w:pStyle w:val="ConsPlusNormal"/>
              <w:jc w:val="center"/>
            </w:pPr>
            <w:r>
              <w:t>2 кв.</w:t>
            </w:r>
          </w:p>
        </w:tc>
        <w:tc>
          <w:tcPr>
            <w:tcW w:w="963" w:type="dxa"/>
            <w:vAlign w:val="center"/>
          </w:tcPr>
          <w:p w:rsidR="00814493" w:rsidRDefault="00814493">
            <w:pPr>
              <w:pStyle w:val="ConsPlusNormal"/>
              <w:jc w:val="center"/>
            </w:pPr>
            <w:r>
              <w:t>3 кв.</w:t>
            </w:r>
          </w:p>
        </w:tc>
        <w:tc>
          <w:tcPr>
            <w:tcW w:w="963" w:type="dxa"/>
            <w:vAlign w:val="center"/>
          </w:tcPr>
          <w:p w:rsidR="00814493" w:rsidRDefault="00814493">
            <w:pPr>
              <w:pStyle w:val="ConsPlusNormal"/>
              <w:jc w:val="center"/>
            </w:pPr>
            <w:r>
              <w:t>4 кв.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</w:pPr>
          </w:p>
        </w:tc>
        <w:tc>
          <w:tcPr>
            <w:tcW w:w="963" w:type="dxa"/>
          </w:tcPr>
          <w:p w:rsidR="00814493" w:rsidRDefault="00814493">
            <w:pPr>
              <w:pStyle w:val="ConsPlusNormal"/>
            </w:pPr>
          </w:p>
        </w:tc>
        <w:tc>
          <w:tcPr>
            <w:tcW w:w="963" w:type="dxa"/>
          </w:tcPr>
          <w:p w:rsidR="00814493" w:rsidRDefault="00814493">
            <w:pPr>
              <w:pStyle w:val="ConsPlusNormal"/>
            </w:pPr>
          </w:p>
        </w:tc>
      </w:tr>
      <w:tr w:rsidR="00814493">
        <w:tc>
          <w:tcPr>
            <w:tcW w:w="1927" w:type="dxa"/>
          </w:tcPr>
          <w:p w:rsidR="00814493" w:rsidRDefault="008144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7" w:type="dxa"/>
          </w:tcPr>
          <w:p w:rsidR="00814493" w:rsidRDefault="008144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814493" w:rsidRDefault="008144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12</w:t>
            </w:r>
          </w:p>
        </w:tc>
      </w:tr>
      <w:tr w:rsidR="00814493">
        <w:tc>
          <w:tcPr>
            <w:tcW w:w="13598" w:type="dxa"/>
            <w:gridSpan w:val="12"/>
          </w:tcPr>
          <w:p w:rsidR="00814493" w:rsidRDefault="00814493">
            <w:pPr>
              <w:pStyle w:val="ConsPlusNormal"/>
              <w:outlineLvl w:val="2"/>
            </w:pPr>
            <w:r>
              <w:t>государственная программа Новосибирской области "Развитие субъектов малого и среднего предпринимательства в Новосибирской области"</w:t>
            </w:r>
          </w:p>
        </w:tc>
      </w:tr>
      <w:tr w:rsidR="00814493">
        <w:tc>
          <w:tcPr>
            <w:tcW w:w="1927" w:type="dxa"/>
            <w:vMerge w:val="restart"/>
            <w:tcBorders>
              <w:bottom w:val="nil"/>
            </w:tcBorders>
          </w:tcPr>
          <w:p w:rsidR="00814493" w:rsidRDefault="00814493">
            <w:pPr>
              <w:pStyle w:val="ConsPlusNormal"/>
            </w:pPr>
            <w:r>
              <w:t>Цель:</w:t>
            </w:r>
          </w:p>
          <w:p w:rsidR="00814493" w:rsidRDefault="00814493">
            <w:pPr>
              <w:pStyle w:val="ConsPlusNormal"/>
            </w:pPr>
            <w:r>
              <w:t xml:space="preserve">создание благоприятных условий для развития малого и среднего предпринимательства, способствующих инновационному развитию и улучшению отраслевой структуры экономики, а также социальному развитию и обеспечению </w:t>
            </w:r>
            <w:r>
              <w:lastRenderedPageBreak/>
              <w:t>стабильно высокого уровня занятости</w:t>
            </w:r>
          </w:p>
        </w:tc>
        <w:tc>
          <w:tcPr>
            <w:tcW w:w="2607" w:type="dxa"/>
          </w:tcPr>
          <w:p w:rsidR="00814493" w:rsidRDefault="00814493">
            <w:pPr>
              <w:pStyle w:val="ConsPlusNormal"/>
            </w:pPr>
            <w:r>
              <w:lastRenderedPageBreak/>
              <w:t xml:space="preserve">1. Количество субъектов МСП (включая индивидуальных предпринимателей) в </w:t>
            </w:r>
            <w:proofErr w:type="gramStart"/>
            <w:r>
              <w:t>расчете</w:t>
            </w:r>
            <w:proofErr w:type="gramEnd"/>
            <w:r>
              <w:t xml:space="preserve"> на 1 тыс. человек населения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23" w:type="dxa"/>
          </w:tcPr>
          <w:p w:rsidR="00814493" w:rsidRDefault="00814493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</w:pPr>
          </w:p>
        </w:tc>
      </w:tr>
      <w:tr w:rsidR="00814493">
        <w:tc>
          <w:tcPr>
            <w:tcW w:w="1927" w:type="dxa"/>
            <w:vMerge/>
            <w:tcBorders>
              <w:bottom w:val="nil"/>
            </w:tcBorders>
          </w:tcPr>
          <w:p w:rsidR="00814493" w:rsidRDefault="00814493"/>
        </w:tc>
        <w:tc>
          <w:tcPr>
            <w:tcW w:w="2607" w:type="dxa"/>
          </w:tcPr>
          <w:p w:rsidR="00814493" w:rsidRDefault="00814493">
            <w:pPr>
              <w:pStyle w:val="ConsPlusNormal"/>
            </w:pPr>
            <w:r>
              <w:t xml:space="preserve">2. Оборот субъектов МСП в постоянных </w:t>
            </w:r>
            <w:proofErr w:type="gramStart"/>
            <w:r>
              <w:t>ценах</w:t>
            </w:r>
            <w:proofErr w:type="gramEnd"/>
            <w:r>
              <w:t xml:space="preserve"> по отношению к показателю 2014 года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23" w:type="dxa"/>
          </w:tcPr>
          <w:p w:rsidR="00814493" w:rsidRDefault="00814493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</w:pPr>
          </w:p>
        </w:tc>
      </w:tr>
      <w:tr w:rsidR="00814493">
        <w:tc>
          <w:tcPr>
            <w:tcW w:w="1927" w:type="dxa"/>
            <w:vMerge/>
            <w:tcBorders>
              <w:bottom w:val="nil"/>
            </w:tcBorders>
          </w:tcPr>
          <w:p w:rsidR="00814493" w:rsidRDefault="00814493"/>
        </w:tc>
        <w:tc>
          <w:tcPr>
            <w:tcW w:w="2607" w:type="dxa"/>
          </w:tcPr>
          <w:p w:rsidR="00814493" w:rsidRDefault="00814493">
            <w:pPr>
              <w:pStyle w:val="ConsPlusNormal"/>
            </w:pPr>
            <w:r>
              <w:t xml:space="preserve">3. Оборот в </w:t>
            </w:r>
            <w:proofErr w:type="gramStart"/>
            <w:r>
              <w:t>расчете</w:t>
            </w:r>
            <w:proofErr w:type="gramEnd"/>
            <w:r>
              <w:t xml:space="preserve"> на одного работника субъектов МСП в постоянных ценах по отношению к показателю 2014 года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23" w:type="dxa"/>
          </w:tcPr>
          <w:p w:rsidR="00814493" w:rsidRDefault="00814493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</w:pPr>
          </w:p>
        </w:tc>
      </w:tr>
      <w:tr w:rsidR="00814493">
        <w:tc>
          <w:tcPr>
            <w:tcW w:w="1927" w:type="dxa"/>
            <w:vMerge/>
            <w:tcBorders>
              <w:bottom w:val="nil"/>
            </w:tcBorders>
          </w:tcPr>
          <w:p w:rsidR="00814493" w:rsidRDefault="00814493"/>
        </w:tc>
        <w:tc>
          <w:tcPr>
            <w:tcW w:w="2607" w:type="dxa"/>
          </w:tcPr>
          <w:p w:rsidR="00814493" w:rsidRDefault="00814493">
            <w:pPr>
              <w:pStyle w:val="ConsPlusNormal"/>
            </w:pPr>
            <w:r>
              <w:t xml:space="preserve">4. Доля обрабатывающей </w:t>
            </w:r>
            <w:r>
              <w:lastRenderedPageBreak/>
              <w:t>промышленности в обороте субъектов МСП (без учета индивидуальных предпринимателей)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23" w:type="dxa"/>
          </w:tcPr>
          <w:p w:rsidR="00814493" w:rsidRDefault="00814493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</w:pPr>
          </w:p>
        </w:tc>
      </w:tr>
      <w:tr w:rsidR="00814493">
        <w:tc>
          <w:tcPr>
            <w:tcW w:w="1927" w:type="dxa"/>
            <w:vMerge/>
            <w:tcBorders>
              <w:bottom w:val="nil"/>
            </w:tcBorders>
          </w:tcPr>
          <w:p w:rsidR="00814493" w:rsidRDefault="00814493"/>
        </w:tc>
        <w:tc>
          <w:tcPr>
            <w:tcW w:w="2607" w:type="dxa"/>
          </w:tcPr>
          <w:p w:rsidR="00814493" w:rsidRDefault="00814493">
            <w:pPr>
              <w:pStyle w:val="ConsPlusNormal"/>
            </w:pPr>
            <w:r>
              <w:t>6. 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23" w:type="dxa"/>
          </w:tcPr>
          <w:p w:rsidR="00814493" w:rsidRDefault="00814493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34,2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34,2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34,2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34,2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34,2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</w:pPr>
          </w:p>
        </w:tc>
      </w:tr>
      <w:tr w:rsidR="00814493">
        <w:tc>
          <w:tcPr>
            <w:tcW w:w="1927" w:type="dxa"/>
            <w:vMerge/>
            <w:tcBorders>
              <w:bottom w:val="nil"/>
            </w:tcBorders>
          </w:tcPr>
          <w:p w:rsidR="00814493" w:rsidRDefault="00814493"/>
        </w:tc>
        <w:tc>
          <w:tcPr>
            <w:tcW w:w="2607" w:type="dxa"/>
          </w:tcPr>
          <w:p w:rsidR="00814493" w:rsidRDefault="00814493">
            <w:pPr>
              <w:pStyle w:val="ConsPlusNormal"/>
            </w:pPr>
            <w:r>
              <w:t>8. Коэффициент "рождаемости" субъектов МСП (количество созданных в отчетном периоде малых и средних предприятий на 1 тыс. действующих на дату окончания отчетного периода малых и средних предприятий)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23" w:type="dxa"/>
          </w:tcPr>
          <w:p w:rsidR="00814493" w:rsidRDefault="00814493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</w:pPr>
          </w:p>
        </w:tc>
      </w:tr>
      <w:tr w:rsidR="00814493">
        <w:tc>
          <w:tcPr>
            <w:tcW w:w="1927" w:type="dxa"/>
            <w:vMerge/>
            <w:tcBorders>
              <w:bottom w:val="nil"/>
            </w:tcBorders>
          </w:tcPr>
          <w:p w:rsidR="00814493" w:rsidRDefault="00814493"/>
        </w:tc>
        <w:tc>
          <w:tcPr>
            <w:tcW w:w="2607" w:type="dxa"/>
          </w:tcPr>
          <w:p w:rsidR="00814493" w:rsidRDefault="00814493">
            <w:pPr>
              <w:pStyle w:val="ConsPlusNormal"/>
            </w:pPr>
            <w:r>
              <w:t xml:space="preserve">10. Количество субъектов МСП и </w:t>
            </w:r>
            <w:proofErr w:type="spellStart"/>
            <w:r>
              <w:t>самозанятых</w:t>
            </w:r>
            <w:proofErr w:type="spellEnd"/>
            <w:r>
              <w:t xml:space="preserve"> граждан, получивших государственную поддержку в </w:t>
            </w:r>
            <w:proofErr w:type="gramStart"/>
            <w:r>
              <w:t>рамках</w:t>
            </w:r>
            <w:proofErr w:type="gramEnd"/>
            <w:r>
              <w:t xml:space="preserve"> реализации мероприятий государственной программы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23" w:type="dxa"/>
          </w:tcPr>
          <w:p w:rsidR="00814493" w:rsidRDefault="00814493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10 029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3 000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3 000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4 029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11 591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13 154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</w:pPr>
          </w:p>
        </w:tc>
      </w:tr>
      <w:tr w:rsidR="00814493">
        <w:tc>
          <w:tcPr>
            <w:tcW w:w="1927" w:type="dxa"/>
            <w:vMerge/>
            <w:tcBorders>
              <w:bottom w:val="nil"/>
            </w:tcBorders>
          </w:tcPr>
          <w:p w:rsidR="00814493" w:rsidRDefault="00814493"/>
        </w:tc>
        <w:tc>
          <w:tcPr>
            <w:tcW w:w="2607" w:type="dxa"/>
          </w:tcPr>
          <w:p w:rsidR="00814493" w:rsidRDefault="00814493">
            <w:pPr>
              <w:pStyle w:val="ConsPlusNormal"/>
            </w:pPr>
            <w:r>
              <w:t>10.3. Количество субъектов МСП, реализующих инновационные проекты и проекты по модернизации производства в рамках государственной программы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23" w:type="dxa"/>
          </w:tcPr>
          <w:p w:rsidR="00814493" w:rsidRDefault="00814493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1 174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1 164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1 164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</w:pPr>
          </w:p>
        </w:tc>
      </w:tr>
      <w:tr w:rsidR="00814493">
        <w:tc>
          <w:tcPr>
            <w:tcW w:w="1927" w:type="dxa"/>
            <w:vMerge/>
            <w:tcBorders>
              <w:bottom w:val="nil"/>
            </w:tcBorders>
          </w:tcPr>
          <w:p w:rsidR="00814493" w:rsidRDefault="00814493"/>
        </w:tc>
        <w:tc>
          <w:tcPr>
            <w:tcW w:w="2607" w:type="dxa"/>
          </w:tcPr>
          <w:p w:rsidR="00814493" w:rsidRDefault="00814493">
            <w:pPr>
              <w:pStyle w:val="ConsPlusNormal"/>
            </w:pPr>
            <w:r>
              <w:t>10.4. Количество индивидуальных предпринимателей, применяющих патентную и упрощенную систему налогообложения, воспользовавшихся налоговыми каникулами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23" w:type="dxa"/>
          </w:tcPr>
          <w:p w:rsidR="00814493" w:rsidRDefault="00814493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1 334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1 396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1 362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</w:pPr>
          </w:p>
        </w:tc>
      </w:tr>
      <w:tr w:rsidR="00814493">
        <w:tc>
          <w:tcPr>
            <w:tcW w:w="1927" w:type="dxa"/>
            <w:vMerge/>
            <w:tcBorders>
              <w:bottom w:val="nil"/>
            </w:tcBorders>
          </w:tcPr>
          <w:p w:rsidR="00814493" w:rsidRDefault="00814493"/>
        </w:tc>
        <w:tc>
          <w:tcPr>
            <w:tcW w:w="2607" w:type="dxa"/>
          </w:tcPr>
          <w:p w:rsidR="00814493" w:rsidRDefault="00814493">
            <w:pPr>
              <w:pStyle w:val="ConsPlusNormal"/>
            </w:pPr>
            <w:r>
              <w:t xml:space="preserve">10.5. Количество субъектов МСП, получивших комплексные услуги в </w:t>
            </w:r>
            <w:proofErr w:type="gramStart"/>
            <w:r>
              <w:t>рамках</w:t>
            </w:r>
            <w:proofErr w:type="gramEnd"/>
            <w:r>
              <w:t xml:space="preserve"> регионального проекта "Акселерация субъектов малого и среднего предпринимательства"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  <w:jc w:val="center"/>
            </w:pPr>
            <w:r>
              <w:t>тыс. ед.</w:t>
            </w:r>
          </w:p>
        </w:tc>
        <w:tc>
          <w:tcPr>
            <w:tcW w:w="623" w:type="dxa"/>
          </w:tcPr>
          <w:p w:rsidR="00814493" w:rsidRDefault="00814493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2,053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2,752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3,362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</w:pPr>
          </w:p>
        </w:tc>
      </w:tr>
      <w:tr w:rsidR="00814493">
        <w:tc>
          <w:tcPr>
            <w:tcW w:w="1927" w:type="dxa"/>
            <w:vMerge/>
            <w:tcBorders>
              <w:bottom w:val="nil"/>
            </w:tcBorders>
          </w:tcPr>
          <w:p w:rsidR="00814493" w:rsidRDefault="00814493"/>
        </w:tc>
        <w:tc>
          <w:tcPr>
            <w:tcW w:w="2607" w:type="dxa"/>
          </w:tcPr>
          <w:p w:rsidR="00814493" w:rsidRDefault="00814493">
            <w:pPr>
              <w:pStyle w:val="ConsPlusNormal"/>
            </w:pPr>
            <w:r>
              <w:t xml:space="preserve">12. Количество вновь созданных рабочих мест (включая вновь зарегистрированных индивидуальных предпринимателей) в секторе малого и среднего </w:t>
            </w:r>
            <w:r>
              <w:lastRenderedPageBreak/>
              <w:t>предпринимательства при реализации государственной программы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623" w:type="dxa"/>
          </w:tcPr>
          <w:p w:rsidR="00814493" w:rsidRDefault="00814493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</w:pPr>
          </w:p>
        </w:tc>
      </w:tr>
      <w:tr w:rsidR="00814493">
        <w:tblPrEx>
          <w:tblBorders>
            <w:insideH w:val="nil"/>
          </w:tblBorders>
        </w:tblPrEx>
        <w:tc>
          <w:tcPr>
            <w:tcW w:w="1927" w:type="dxa"/>
            <w:vMerge/>
            <w:tcBorders>
              <w:bottom w:val="nil"/>
            </w:tcBorders>
          </w:tcPr>
          <w:p w:rsidR="00814493" w:rsidRDefault="00814493"/>
        </w:tc>
        <w:tc>
          <w:tcPr>
            <w:tcW w:w="2607" w:type="dxa"/>
            <w:tcBorders>
              <w:bottom w:val="nil"/>
            </w:tcBorders>
          </w:tcPr>
          <w:p w:rsidR="00814493" w:rsidRDefault="00814493">
            <w:pPr>
              <w:pStyle w:val="ConsPlusNormal"/>
            </w:pPr>
            <w:r>
              <w:t>13.1. 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737" w:type="dxa"/>
            <w:tcBorders>
              <w:bottom w:val="nil"/>
            </w:tcBorders>
          </w:tcPr>
          <w:p w:rsidR="00814493" w:rsidRDefault="00814493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623" w:type="dxa"/>
            <w:tcBorders>
              <w:bottom w:val="nil"/>
            </w:tcBorders>
          </w:tcPr>
          <w:p w:rsidR="00814493" w:rsidRDefault="00814493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63" w:type="dxa"/>
            <w:tcBorders>
              <w:bottom w:val="nil"/>
            </w:tcBorders>
          </w:tcPr>
          <w:p w:rsidR="00814493" w:rsidRDefault="00814493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963" w:type="dxa"/>
            <w:tcBorders>
              <w:bottom w:val="nil"/>
            </w:tcBorders>
          </w:tcPr>
          <w:p w:rsidR="00814493" w:rsidRDefault="008144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tcBorders>
              <w:bottom w:val="nil"/>
            </w:tcBorders>
          </w:tcPr>
          <w:p w:rsidR="00814493" w:rsidRDefault="008144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tcBorders>
              <w:bottom w:val="nil"/>
            </w:tcBorders>
          </w:tcPr>
          <w:p w:rsidR="00814493" w:rsidRDefault="008144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tcBorders>
              <w:bottom w:val="nil"/>
            </w:tcBorders>
          </w:tcPr>
          <w:p w:rsidR="00814493" w:rsidRDefault="008144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tcBorders>
              <w:bottom w:val="nil"/>
            </w:tcBorders>
          </w:tcPr>
          <w:p w:rsidR="00814493" w:rsidRDefault="00814493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963" w:type="dxa"/>
            <w:tcBorders>
              <w:bottom w:val="nil"/>
            </w:tcBorders>
          </w:tcPr>
          <w:p w:rsidR="00814493" w:rsidRDefault="00814493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963" w:type="dxa"/>
            <w:tcBorders>
              <w:bottom w:val="nil"/>
            </w:tcBorders>
          </w:tcPr>
          <w:p w:rsidR="00814493" w:rsidRDefault="00814493">
            <w:pPr>
              <w:pStyle w:val="ConsPlusNormal"/>
            </w:pPr>
          </w:p>
        </w:tc>
      </w:tr>
      <w:tr w:rsidR="00814493">
        <w:tblPrEx>
          <w:tblBorders>
            <w:insideH w:val="nil"/>
          </w:tblBorders>
        </w:tblPrEx>
        <w:tc>
          <w:tcPr>
            <w:tcW w:w="13598" w:type="dxa"/>
            <w:gridSpan w:val="12"/>
            <w:tcBorders>
              <w:top w:val="nil"/>
            </w:tcBorders>
          </w:tcPr>
          <w:p w:rsidR="00814493" w:rsidRDefault="00814493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Минпромторга</w:t>
            </w:r>
            <w:proofErr w:type="spellEnd"/>
            <w:r>
              <w:t xml:space="preserve"> Новосибирской области от 28.07.2021 N 217)</w:t>
            </w:r>
          </w:p>
        </w:tc>
      </w:tr>
      <w:tr w:rsidR="00814493">
        <w:tc>
          <w:tcPr>
            <w:tcW w:w="1927" w:type="dxa"/>
            <w:vMerge w:val="restart"/>
          </w:tcPr>
          <w:p w:rsidR="00814493" w:rsidRDefault="00814493">
            <w:pPr>
              <w:pStyle w:val="ConsPlusNormal"/>
            </w:pPr>
            <w:r>
              <w:t>Задача 1 государственной программы: повышение информированности субъектов малого и среднего предпринимательства по вопросам ведения предпринимательской деятельности, развития и поддержки на территории Новосибирской области путем обеспечения доступности образовательной и информационно-</w:t>
            </w:r>
            <w:r>
              <w:lastRenderedPageBreak/>
              <w:t>консультационной поддержки</w:t>
            </w:r>
          </w:p>
        </w:tc>
        <w:tc>
          <w:tcPr>
            <w:tcW w:w="2607" w:type="dxa"/>
          </w:tcPr>
          <w:p w:rsidR="00814493" w:rsidRDefault="00814493">
            <w:pPr>
              <w:pStyle w:val="ConsPlusNormal"/>
            </w:pPr>
            <w:r>
              <w:lastRenderedPageBreak/>
              <w:t>14. Доля субъектов МСП, сотрудники которых участвовали в мероприятиях по обучению (в том числе семинарах, тренингах), в общем количестве субъектов МСП в Новосибирской области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23" w:type="dxa"/>
          </w:tcPr>
          <w:p w:rsidR="00814493" w:rsidRDefault="00814493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</w:pPr>
          </w:p>
        </w:tc>
      </w:tr>
      <w:tr w:rsidR="00814493">
        <w:tc>
          <w:tcPr>
            <w:tcW w:w="1927" w:type="dxa"/>
            <w:vMerge/>
          </w:tcPr>
          <w:p w:rsidR="00814493" w:rsidRDefault="00814493"/>
        </w:tc>
        <w:tc>
          <w:tcPr>
            <w:tcW w:w="2607" w:type="dxa"/>
          </w:tcPr>
          <w:p w:rsidR="00814493" w:rsidRDefault="00814493">
            <w:pPr>
              <w:pStyle w:val="ConsPlusNormal"/>
            </w:pPr>
            <w:r>
              <w:t>15. Доля субъектов МСП, воспользовавшихся информационной поддержкой Министерства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23" w:type="dxa"/>
          </w:tcPr>
          <w:p w:rsidR="00814493" w:rsidRDefault="00814493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</w:pPr>
          </w:p>
        </w:tc>
      </w:tr>
      <w:tr w:rsidR="00814493">
        <w:tc>
          <w:tcPr>
            <w:tcW w:w="1927" w:type="dxa"/>
            <w:vMerge/>
          </w:tcPr>
          <w:p w:rsidR="00814493" w:rsidRDefault="00814493"/>
        </w:tc>
        <w:tc>
          <w:tcPr>
            <w:tcW w:w="2607" w:type="dxa"/>
          </w:tcPr>
          <w:p w:rsidR="00814493" w:rsidRDefault="00814493">
            <w:pPr>
              <w:pStyle w:val="ConsPlusNormal"/>
            </w:pPr>
            <w:r>
              <w:t xml:space="preserve">15.1. Увеличение количества объектов имущества в </w:t>
            </w:r>
            <w:proofErr w:type="gramStart"/>
            <w:r>
              <w:t>перечнях</w:t>
            </w:r>
            <w:proofErr w:type="gramEnd"/>
            <w:r>
              <w:t xml:space="preserve"> государственного имущества и перечнях муниципального имущества в субъектах </w:t>
            </w:r>
            <w:r>
              <w:lastRenderedPageBreak/>
              <w:t>Российской Федерации к предшествующему году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23" w:type="dxa"/>
          </w:tcPr>
          <w:p w:rsidR="00814493" w:rsidRDefault="00814493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</w:pPr>
          </w:p>
        </w:tc>
      </w:tr>
      <w:tr w:rsidR="00814493">
        <w:tc>
          <w:tcPr>
            <w:tcW w:w="192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2607" w:type="dxa"/>
          </w:tcPr>
          <w:p w:rsidR="00814493" w:rsidRDefault="00814493">
            <w:pPr>
              <w:pStyle w:val="ConsPlusNormal"/>
            </w:pPr>
            <w:r>
              <w:t>17. Количество муниципальных образований, на территории которых зафиксирована положительная динамика количества зарегистрированных малых и средних предприятий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23" w:type="dxa"/>
          </w:tcPr>
          <w:p w:rsidR="00814493" w:rsidRDefault="00814493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</w:pPr>
          </w:p>
        </w:tc>
      </w:tr>
      <w:tr w:rsidR="00814493">
        <w:tc>
          <w:tcPr>
            <w:tcW w:w="1927" w:type="dxa"/>
            <w:vMerge w:val="restart"/>
          </w:tcPr>
          <w:p w:rsidR="00814493" w:rsidRDefault="00814493">
            <w:pPr>
              <w:pStyle w:val="ConsPlusNormal"/>
            </w:pPr>
            <w:r>
              <w:t>Задача 2 государственной программы:</w:t>
            </w:r>
          </w:p>
          <w:p w:rsidR="00814493" w:rsidRDefault="00814493">
            <w:pPr>
              <w:pStyle w:val="ConsPlusNormal"/>
            </w:pPr>
            <w:r>
              <w:t>содействие территориальному развитию субъектов малого и среднего предпринимательства и самозанятости населения</w:t>
            </w:r>
          </w:p>
        </w:tc>
        <w:tc>
          <w:tcPr>
            <w:tcW w:w="2607" w:type="dxa"/>
          </w:tcPr>
          <w:p w:rsidR="00814493" w:rsidRDefault="00814493">
            <w:pPr>
              <w:pStyle w:val="ConsPlusNormal"/>
            </w:pPr>
            <w:r>
              <w:t xml:space="preserve">18. Доля средств, направляемая на реализацию мероприятий в сфере развития малого и среднего предпринимательства в </w:t>
            </w:r>
            <w:proofErr w:type="spellStart"/>
            <w:r>
              <w:t>монопрофильных</w:t>
            </w:r>
            <w:proofErr w:type="spellEnd"/>
            <w:r>
              <w:t xml:space="preserve"> муниципальных образованиях, в общем объеме финансового обеспечения государственной поддержки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23" w:type="dxa"/>
          </w:tcPr>
          <w:p w:rsidR="00814493" w:rsidRDefault="00814493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</w:pPr>
          </w:p>
        </w:tc>
      </w:tr>
      <w:tr w:rsidR="00814493">
        <w:tc>
          <w:tcPr>
            <w:tcW w:w="1927" w:type="dxa"/>
            <w:vMerge/>
          </w:tcPr>
          <w:p w:rsidR="00814493" w:rsidRDefault="00814493"/>
        </w:tc>
        <w:tc>
          <w:tcPr>
            <w:tcW w:w="2607" w:type="dxa"/>
          </w:tcPr>
          <w:p w:rsidR="00814493" w:rsidRDefault="00814493">
            <w:pPr>
              <w:pStyle w:val="ConsPlusNormal"/>
            </w:pPr>
            <w:r>
              <w:t xml:space="preserve">18.1. Количество </w:t>
            </w:r>
            <w:proofErr w:type="spellStart"/>
            <w:r>
              <w:t>самозанятых</w:t>
            </w:r>
            <w:proofErr w:type="spellEnd"/>
            <w:r>
              <w:t xml:space="preserve"> граждан, зафиксировавших свой статус и применяющих специальный налоговый режим "Налог на профессиональный доход" (НПД), </w:t>
            </w:r>
            <w:r>
              <w:lastRenderedPageBreak/>
              <w:t>накопленным итогом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  <w:jc w:val="center"/>
            </w:pPr>
            <w:r>
              <w:lastRenderedPageBreak/>
              <w:t>тыс. чел.</w:t>
            </w:r>
          </w:p>
        </w:tc>
        <w:tc>
          <w:tcPr>
            <w:tcW w:w="623" w:type="dxa"/>
          </w:tcPr>
          <w:p w:rsidR="00814493" w:rsidRDefault="00814493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33,560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38,009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42,463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</w:pPr>
          </w:p>
        </w:tc>
      </w:tr>
      <w:tr w:rsidR="00814493">
        <w:tc>
          <w:tcPr>
            <w:tcW w:w="1927" w:type="dxa"/>
          </w:tcPr>
          <w:p w:rsidR="00814493" w:rsidRDefault="00814493">
            <w:pPr>
              <w:pStyle w:val="ConsPlusNormal"/>
            </w:pPr>
            <w:r>
              <w:lastRenderedPageBreak/>
              <w:t>Задача 3 государственной программы:</w:t>
            </w:r>
          </w:p>
          <w:p w:rsidR="00814493" w:rsidRDefault="00814493">
            <w:pPr>
              <w:pStyle w:val="ConsPlusNormal"/>
            </w:pPr>
            <w:r>
              <w:t xml:space="preserve">содействие субъектам малого и среднего предпринимательства в Новосибирской области в </w:t>
            </w:r>
            <w:proofErr w:type="gramStart"/>
            <w:r>
              <w:t>продвижении</w:t>
            </w:r>
            <w:proofErr w:type="gramEnd"/>
            <w:r>
              <w:t xml:space="preserve"> продукции (товаров, услуг) на региональные рынки Российской Федерации</w:t>
            </w:r>
          </w:p>
        </w:tc>
        <w:tc>
          <w:tcPr>
            <w:tcW w:w="2607" w:type="dxa"/>
          </w:tcPr>
          <w:p w:rsidR="00814493" w:rsidRDefault="00814493">
            <w:pPr>
              <w:pStyle w:val="ConsPlusNormal"/>
            </w:pPr>
            <w:r>
              <w:t xml:space="preserve">20. </w:t>
            </w:r>
            <w:proofErr w:type="gramStart"/>
            <w:r>
              <w:t>Доля субъектов МСП из числа принявших участие в выставках, ярмарках, деловых миссиях, которые заключили договоры на поставку товаров (работ, услуг) и (или) соглашения о намерениях, от общего количества субъектов МСП, принявших участие в выставках, ярмарках, деловых миссиях</w:t>
            </w:r>
            <w:proofErr w:type="gramEnd"/>
          </w:p>
        </w:tc>
        <w:tc>
          <w:tcPr>
            <w:tcW w:w="737" w:type="dxa"/>
          </w:tcPr>
          <w:p w:rsidR="00814493" w:rsidRDefault="0081449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23" w:type="dxa"/>
          </w:tcPr>
          <w:p w:rsidR="00814493" w:rsidRDefault="00814493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</w:pPr>
          </w:p>
        </w:tc>
      </w:tr>
      <w:tr w:rsidR="00814493">
        <w:tc>
          <w:tcPr>
            <w:tcW w:w="1927" w:type="dxa"/>
          </w:tcPr>
          <w:p w:rsidR="00814493" w:rsidRDefault="00814493">
            <w:pPr>
              <w:pStyle w:val="ConsPlusNormal"/>
            </w:pPr>
            <w:r>
              <w:t>Задача 4 государственной программы:</w:t>
            </w:r>
          </w:p>
          <w:p w:rsidR="00814493" w:rsidRDefault="00814493">
            <w:pPr>
              <w:pStyle w:val="ConsPlusNormal"/>
            </w:pPr>
            <w:r>
              <w:t xml:space="preserve">содействие субъектам малого и среднего предпринимательства в Новосибирской области в </w:t>
            </w:r>
            <w:proofErr w:type="gramStart"/>
            <w:r>
              <w:t>повышении</w:t>
            </w:r>
            <w:proofErr w:type="gramEnd"/>
            <w:r>
              <w:t xml:space="preserve"> инвестиционной и инновационной активности, а также развитию кооперации</w:t>
            </w:r>
          </w:p>
        </w:tc>
        <w:tc>
          <w:tcPr>
            <w:tcW w:w="2607" w:type="dxa"/>
          </w:tcPr>
          <w:p w:rsidR="00814493" w:rsidRDefault="00814493">
            <w:pPr>
              <w:pStyle w:val="ConsPlusNormal"/>
            </w:pPr>
            <w:r>
              <w:t>26. Количество рабочих мест в относящихся к малым предприятиям компаниях-резидентах бизнес-инкубаторов, технопарков, промышленных парков, средства на создание и развитие которых выделены в рамках программы финансовой поддержки малого и среднего предпринимательства, реализуемой Минэкономразвития России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23" w:type="dxa"/>
          </w:tcPr>
          <w:p w:rsidR="00814493" w:rsidRDefault="00814493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</w:pPr>
          </w:p>
        </w:tc>
      </w:tr>
      <w:tr w:rsidR="00814493">
        <w:tc>
          <w:tcPr>
            <w:tcW w:w="1927" w:type="dxa"/>
            <w:vMerge w:val="restart"/>
          </w:tcPr>
          <w:p w:rsidR="00814493" w:rsidRDefault="00814493">
            <w:pPr>
              <w:pStyle w:val="ConsPlusNormal"/>
            </w:pPr>
            <w:r>
              <w:lastRenderedPageBreak/>
              <w:t>Задача 5 государственной программы:</w:t>
            </w:r>
          </w:p>
          <w:p w:rsidR="00814493" w:rsidRDefault="00814493">
            <w:pPr>
              <w:pStyle w:val="ConsPlusNormal"/>
            </w:pPr>
            <w:r>
              <w:t xml:space="preserve">содействие субъектам малого и среднего предпринимательства в Новосибирской области в </w:t>
            </w:r>
            <w:proofErr w:type="gramStart"/>
            <w:r>
              <w:t>привлечении</w:t>
            </w:r>
            <w:proofErr w:type="gramEnd"/>
            <w:r>
              <w:t xml:space="preserve"> финансовых ресурсов для осуществления предпринимательской деятельности</w:t>
            </w:r>
          </w:p>
        </w:tc>
        <w:tc>
          <w:tcPr>
            <w:tcW w:w="2607" w:type="dxa"/>
          </w:tcPr>
          <w:p w:rsidR="00814493" w:rsidRDefault="00814493">
            <w:pPr>
              <w:pStyle w:val="ConsPlusNormal"/>
            </w:pPr>
            <w:r>
              <w:t xml:space="preserve">27. Доля кредитов субъектам МСП в </w:t>
            </w:r>
            <w:proofErr w:type="gramStart"/>
            <w:r>
              <w:t>общем</w:t>
            </w:r>
            <w:proofErr w:type="gramEnd"/>
            <w:r>
              <w:t xml:space="preserve"> кредитном портфеле юридических лиц и индивидуальных предпринимателей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23" w:type="dxa"/>
          </w:tcPr>
          <w:p w:rsidR="00814493" w:rsidRDefault="00814493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</w:pPr>
          </w:p>
        </w:tc>
      </w:tr>
      <w:tr w:rsidR="00814493">
        <w:tc>
          <w:tcPr>
            <w:tcW w:w="1927" w:type="dxa"/>
            <w:vMerge/>
          </w:tcPr>
          <w:p w:rsidR="00814493" w:rsidRDefault="00814493"/>
        </w:tc>
        <w:tc>
          <w:tcPr>
            <w:tcW w:w="2607" w:type="dxa"/>
          </w:tcPr>
          <w:p w:rsidR="00814493" w:rsidRDefault="00814493">
            <w:pPr>
              <w:pStyle w:val="ConsPlusNormal"/>
            </w:pPr>
            <w:r>
              <w:t>28. Эффективность размещения средств Гарантийного фонда НСО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23" w:type="dxa"/>
          </w:tcPr>
          <w:p w:rsidR="00814493" w:rsidRDefault="00814493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</w:pPr>
          </w:p>
        </w:tc>
      </w:tr>
      <w:tr w:rsidR="00814493">
        <w:tc>
          <w:tcPr>
            <w:tcW w:w="1927" w:type="dxa"/>
            <w:vMerge/>
          </w:tcPr>
          <w:p w:rsidR="00814493" w:rsidRDefault="00814493"/>
        </w:tc>
        <w:tc>
          <w:tcPr>
            <w:tcW w:w="2607" w:type="dxa"/>
          </w:tcPr>
          <w:p w:rsidR="00814493" w:rsidRDefault="00814493">
            <w:pPr>
              <w:pStyle w:val="ConsPlusNormal"/>
            </w:pPr>
            <w:r>
              <w:t>29. Объем предоставленных субъектам МСП гарантий (поручительств) на конец года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  <w:jc w:val="center"/>
            </w:pPr>
            <w:r>
              <w:t>млрд. руб.</w:t>
            </w:r>
          </w:p>
        </w:tc>
        <w:tc>
          <w:tcPr>
            <w:tcW w:w="623" w:type="dxa"/>
          </w:tcPr>
          <w:p w:rsidR="00814493" w:rsidRDefault="00814493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</w:pPr>
          </w:p>
        </w:tc>
      </w:tr>
      <w:tr w:rsidR="00814493">
        <w:tc>
          <w:tcPr>
            <w:tcW w:w="1927" w:type="dxa"/>
            <w:vMerge/>
          </w:tcPr>
          <w:p w:rsidR="00814493" w:rsidRDefault="00814493"/>
        </w:tc>
        <w:tc>
          <w:tcPr>
            <w:tcW w:w="2607" w:type="dxa"/>
          </w:tcPr>
          <w:p w:rsidR="00814493" w:rsidRDefault="00814493">
            <w:pPr>
              <w:pStyle w:val="ConsPlusNormal"/>
            </w:pPr>
            <w:r>
              <w:t xml:space="preserve">30. Эффективность размещения средств </w:t>
            </w:r>
            <w:proofErr w:type="spellStart"/>
            <w:r>
              <w:t>микрофинансовой</w:t>
            </w:r>
            <w:proofErr w:type="spellEnd"/>
            <w:r>
              <w:t xml:space="preserve"> организации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23" w:type="dxa"/>
          </w:tcPr>
          <w:p w:rsidR="00814493" w:rsidRDefault="00814493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</w:pPr>
          </w:p>
        </w:tc>
      </w:tr>
      <w:tr w:rsidR="00814493">
        <w:tc>
          <w:tcPr>
            <w:tcW w:w="1927" w:type="dxa"/>
            <w:vMerge/>
          </w:tcPr>
          <w:p w:rsidR="00814493" w:rsidRDefault="00814493"/>
        </w:tc>
        <w:tc>
          <w:tcPr>
            <w:tcW w:w="2607" w:type="dxa"/>
          </w:tcPr>
          <w:p w:rsidR="00814493" w:rsidRDefault="00814493">
            <w:pPr>
              <w:pStyle w:val="ConsPlusNormal"/>
            </w:pPr>
            <w:r>
              <w:t xml:space="preserve">31. Количество </w:t>
            </w:r>
            <w:proofErr w:type="gramStart"/>
            <w:r>
              <w:t>выдаваемых</w:t>
            </w:r>
            <w:proofErr w:type="gramEnd"/>
            <w:r>
              <w:t xml:space="preserve"> </w:t>
            </w:r>
            <w:proofErr w:type="spellStart"/>
            <w:r>
              <w:t>микрозаймов</w:t>
            </w:r>
            <w:proofErr w:type="spellEnd"/>
            <w:r>
              <w:t xml:space="preserve"> субъектам МСП нарастающим итогом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23" w:type="dxa"/>
          </w:tcPr>
          <w:p w:rsidR="00814493" w:rsidRDefault="00814493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963" w:type="dxa"/>
          </w:tcPr>
          <w:p w:rsidR="00814493" w:rsidRDefault="00814493">
            <w:pPr>
              <w:pStyle w:val="ConsPlusNormal"/>
            </w:pPr>
          </w:p>
        </w:tc>
      </w:tr>
    </w:tbl>
    <w:p w:rsidR="00814493" w:rsidRDefault="00814493">
      <w:pPr>
        <w:pStyle w:val="ConsPlusNormal"/>
        <w:ind w:firstLine="540"/>
        <w:jc w:val="both"/>
      </w:pPr>
    </w:p>
    <w:p w:rsidR="00814493" w:rsidRDefault="00814493">
      <w:pPr>
        <w:pStyle w:val="ConsPlusNormal"/>
        <w:jc w:val="right"/>
        <w:outlineLvl w:val="1"/>
      </w:pPr>
      <w:r>
        <w:t>Таблица N 2</w:t>
      </w:r>
    </w:p>
    <w:p w:rsidR="00814493" w:rsidRDefault="00814493">
      <w:pPr>
        <w:pStyle w:val="ConsPlusNormal"/>
        <w:ind w:firstLine="540"/>
        <w:jc w:val="both"/>
      </w:pPr>
    </w:p>
    <w:p w:rsidR="00814493" w:rsidRDefault="00814493">
      <w:pPr>
        <w:pStyle w:val="ConsPlusTitle"/>
        <w:jc w:val="center"/>
      </w:pPr>
      <w:r>
        <w:t>Информация</w:t>
      </w:r>
    </w:p>
    <w:p w:rsidR="00814493" w:rsidRDefault="00814493">
      <w:pPr>
        <w:pStyle w:val="ConsPlusTitle"/>
        <w:jc w:val="center"/>
      </w:pPr>
      <w:r>
        <w:t>о порядке сбора информации для определения (расчета)</w:t>
      </w:r>
    </w:p>
    <w:p w:rsidR="00814493" w:rsidRDefault="00814493">
      <w:pPr>
        <w:pStyle w:val="ConsPlusTitle"/>
        <w:jc w:val="center"/>
      </w:pPr>
      <w:r>
        <w:t>плановых и фактических значений целевых индикаторов</w:t>
      </w:r>
    </w:p>
    <w:p w:rsidR="00814493" w:rsidRDefault="00814493">
      <w:pPr>
        <w:pStyle w:val="ConsPlusTitle"/>
        <w:jc w:val="center"/>
      </w:pPr>
      <w:r>
        <w:t>государственной программы Новосибирской области "Развитие</w:t>
      </w:r>
    </w:p>
    <w:p w:rsidR="00814493" w:rsidRDefault="00814493">
      <w:pPr>
        <w:pStyle w:val="ConsPlusTitle"/>
        <w:jc w:val="center"/>
      </w:pPr>
      <w:r>
        <w:t>субъектов малого и среднего предпринимательства</w:t>
      </w:r>
    </w:p>
    <w:p w:rsidR="00814493" w:rsidRDefault="00814493">
      <w:pPr>
        <w:pStyle w:val="ConsPlusTitle"/>
        <w:jc w:val="center"/>
      </w:pPr>
      <w:r>
        <w:t>в Новосибирской области"</w:t>
      </w:r>
    </w:p>
    <w:p w:rsidR="00814493" w:rsidRDefault="0081449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964"/>
        <w:gridCol w:w="1077"/>
        <w:gridCol w:w="5896"/>
        <w:gridCol w:w="3118"/>
      </w:tblGrid>
      <w:tr w:rsidR="00814493">
        <w:tc>
          <w:tcPr>
            <w:tcW w:w="2551" w:type="dxa"/>
          </w:tcPr>
          <w:p w:rsidR="00814493" w:rsidRDefault="00814493">
            <w:pPr>
              <w:pStyle w:val="ConsPlusNormal"/>
              <w:jc w:val="center"/>
            </w:pPr>
            <w:r>
              <w:t>Наименование целевого индикатора</w:t>
            </w:r>
          </w:p>
        </w:tc>
        <w:tc>
          <w:tcPr>
            <w:tcW w:w="964" w:type="dxa"/>
          </w:tcPr>
          <w:p w:rsidR="00814493" w:rsidRDefault="00814493">
            <w:pPr>
              <w:pStyle w:val="ConsPlusNormal"/>
              <w:jc w:val="center"/>
            </w:pPr>
            <w:r>
              <w:t>Периодичность сбора</w:t>
            </w:r>
          </w:p>
        </w:tc>
        <w:tc>
          <w:tcPr>
            <w:tcW w:w="1077" w:type="dxa"/>
          </w:tcPr>
          <w:p w:rsidR="00814493" w:rsidRDefault="00814493">
            <w:pPr>
              <w:pStyle w:val="ConsPlusNormal"/>
              <w:jc w:val="center"/>
            </w:pPr>
            <w:r>
              <w:t>Вид временной характеристики</w:t>
            </w:r>
          </w:p>
        </w:tc>
        <w:tc>
          <w:tcPr>
            <w:tcW w:w="5896" w:type="dxa"/>
          </w:tcPr>
          <w:p w:rsidR="00814493" w:rsidRDefault="00814493">
            <w:pPr>
              <w:pStyle w:val="ConsPlusNormal"/>
              <w:jc w:val="center"/>
            </w:pPr>
            <w:r>
              <w:t>Методика расчета (плановых и фактических значений)</w:t>
            </w:r>
          </w:p>
        </w:tc>
        <w:tc>
          <w:tcPr>
            <w:tcW w:w="3118" w:type="dxa"/>
          </w:tcPr>
          <w:p w:rsidR="00814493" w:rsidRDefault="00814493">
            <w:pPr>
              <w:pStyle w:val="ConsPlusNormal"/>
              <w:jc w:val="center"/>
            </w:pPr>
            <w:r>
              <w:t>Источник получения данных</w:t>
            </w:r>
          </w:p>
        </w:tc>
      </w:tr>
      <w:tr w:rsidR="00814493">
        <w:tc>
          <w:tcPr>
            <w:tcW w:w="2551" w:type="dxa"/>
          </w:tcPr>
          <w:p w:rsidR="00814493" w:rsidRDefault="008144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814493" w:rsidRDefault="008144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814493" w:rsidRDefault="008144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96" w:type="dxa"/>
          </w:tcPr>
          <w:p w:rsidR="00814493" w:rsidRDefault="008144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814493" w:rsidRDefault="00814493">
            <w:pPr>
              <w:pStyle w:val="ConsPlusNormal"/>
              <w:jc w:val="center"/>
            </w:pPr>
            <w:r>
              <w:t>5</w:t>
            </w:r>
          </w:p>
        </w:tc>
      </w:tr>
      <w:tr w:rsidR="00814493">
        <w:tc>
          <w:tcPr>
            <w:tcW w:w="2551" w:type="dxa"/>
          </w:tcPr>
          <w:p w:rsidR="00814493" w:rsidRDefault="00814493">
            <w:pPr>
              <w:pStyle w:val="ConsPlusNormal"/>
            </w:pPr>
            <w:r>
              <w:t xml:space="preserve">1. Количество субъектов МСП (включая индивидуальных предпринимателей) в </w:t>
            </w:r>
            <w:proofErr w:type="gramStart"/>
            <w:r>
              <w:t>расчете</w:t>
            </w:r>
            <w:proofErr w:type="gramEnd"/>
            <w:r>
              <w:t xml:space="preserve"> на 1 тыс. человек населения</w:t>
            </w:r>
          </w:p>
        </w:tc>
        <w:tc>
          <w:tcPr>
            <w:tcW w:w="964" w:type="dxa"/>
          </w:tcPr>
          <w:p w:rsidR="00814493" w:rsidRDefault="00814493">
            <w:pPr>
              <w:pStyle w:val="ConsPlusNormal"/>
              <w:jc w:val="both"/>
            </w:pPr>
            <w:r>
              <w:t>ежеквартально</w:t>
            </w:r>
          </w:p>
        </w:tc>
        <w:tc>
          <w:tcPr>
            <w:tcW w:w="1077" w:type="dxa"/>
          </w:tcPr>
          <w:p w:rsidR="00814493" w:rsidRDefault="00814493">
            <w:pPr>
              <w:pStyle w:val="ConsPlusNormal"/>
              <w:jc w:val="both"/>
            </w:pPr>
            <w:r>
              <w:t>за отчетный период</w:t>
            </w:r>
          </w:p>
        </w:tc>
        <w:tc>
          <w:tcPr>
            <w:tcW w:w="5896" w:type="dxa"/>
          </w:tcPr>
          <w:p w:rsidR="00814493" w:rsidRDefault="00814493">
            <w:pPr>
              <w:pStyle w:val="ConsPlusNormal"/>
              <w:jc w:val="both"/>
            </w:pPr>
            <w:r>
              <w:t>Фактические значения рассчитываются по формуле:</w:t>
            </w:r>
          </w:p>
          <w:p w:rsidR="00814493" w:rsidRDefault="00814493">
            <w:pPr>
              <w:pStyle w:val="ConsPlusNormal"/>
              <w:jc w:val="center"/>
            </w:pPr>
            <w:proofErr w:type="spellStart"/>
            <w:r>
              <w:t>SMSPt</w:t>
            </w:r>
            <w:proofErr w:type="spellEnd"/>
            <w:r>
              <w:t xml:space="preserve"> / (</w:t>
            </w:r>
            <w:proofErr w:type="spellStart"/>
            <w:r>
              <w:t>Nt</w:t>
            </w:r>
            <w:proofErr w:type="spellEnd"/>
            <w:r>
              <w:t xml:space="preserve"> / 1000),</w:t>
            </w:r>
          </w:p>
          <w:p w:rsidR="00814493" w:rsidRDefault="00814493">
            <w:pPr>
              <w:pStyle w:val="ConsPlusNormal"/>
              <w:jc w:val="both"/>
            </w:pPr>
            <w:r>
              <w:t>где:</w:t>
            </w:r>
          </w:p>
          <w:p w:rsidR="00814493" w:rsidRDefault="00814493">
            <w:pPr>
              <w:pStyle w:val="ConsPlusNormal"/>
              <w:jc w:val="both"/>
            </w:pPr>
            <w:proofErr w:type="spellStart"/>
            <w:r>
              <w:t>SMSP</w:t>
            </w:r>
            <w:r>
              <w:rPr>
                <w:vertAlign w:val="subscript"/>
              </w:rPr>
              <w:t>t</w:t>
            </w:r>
            <w:proofErr w:type="spellEnd"/>
            <w:r>
              <w:t xml:space="preserve"> - количество юридических лиц и индивидуальных предпринимателей Новосибирской области, сведения о которых содержатся в Едином реестре субъектов малого и среднего предпринимательства на конец отчетного периода;</w:t>
            </w:r>
          </w:p>
          <w:p w:rsidR="00814493" w:rsidRDefault="00814493">
            <w:pPr>
              <w:pStyle w:val="ConsPlusNormal"/>
              <w:jc w:val="both"/>
            </w:pPr>
            <w:proofErr w:type="spellStart"/>
            <w:r>
              <w:t>N</w:t>
            </w:r>
            <w:r>
              <w:rPr>
                <w:vertAlign w:val="subscript"/>
              </w:rPr>
              <w:t>t</w:t>
            </w:r>
            <w:proofErr w:type="spellEnd"/>
            <w:r>
              <w:t xml:space="preserve"> - численность населения Новосибирской области на конец отчетного года</w:t>
            </w:r>
          </w:p>
          <w:p w:rsidR="00814493" w:rsidRDefault="00814493">
            <w:pPr>
              <w:pStyle w:val="ConsPlusNormal"/>
              <w:jc w:val="both"/>
            </w:pPr>
            <w:r>
              <w:t>Плановые значения:</w:t>
            </w:r>
          </w:p>
          <w:p w:rsidR="00814493" w:rsidRDefault="00814493">
            <w:pPr>
              <w:pStyle w:val="ConsPlusNormal"/>
              <w:jc w:val="both"/>
            </w:pPr>
            <w:r>
              <w:t xml:space="preserve">плановые значения определяются на </w:t>
            </w:r>
            <w:proofErr w:type="gramStart"/>
            <w:r>
              <w:t>основании</w:t>
            </w:r>
            <w:proofErr w:type="gramEnd"/>
            <w:r>
              <w:t xml:space="preserve"> данных статистической отчетности по аналогичному показателю предыдущих 3 лет, и прогнозирования влияния текущей социально-экономической ситуации</w:t>
            </w:r>
          </w:p>
        </w:tc>
        <w:tc>
          <w:tcPr>
            <w:tcW w:w="3118" w:type="dxa"/>
          </w:tcPr>
          <w:p w:rsidR="00814493" w:rsidRDefault="00814493">
            <w:pPr>
              <w:pStyle w:val="ConsPlusNormal"/>
              <w:jc w:val="both"/>
            </w:pPr>
            <w:r>
              <w:t xml:space="preserve">Расчет показателя производится на </w:t>
            </w:r>
            <w:proofErr w:type="gramStart"/>
            <w:r>
              <w:t>основании</w:t>
            </w:r>
            <w:proofErr w:type="gramEnd"/>
            <w:r>
              <w:t xml:space="preserve"> данных бюллетеней (сборников, докладов), предоставляемых Территориальным органом Федеральной службы государственной статистики по Новосибирской области:</w:t>
            </w:r>
          </w:p>
          <w:p w:rsidR="00814493" w:rsidRDefault="00814493">
            <w:pPr>
              <w:pStyle w:val="ConsPlusNormal"/>
              <w:jc w:val="both"/>
            </w:pPr>
            <w:r>
              <w:t>Бюллетень 2.18 "Численность населения Новосибирской области".</w:t>
            </w:r>
          </w:p>
          <w:p w:rsidR="00814493" w:rsidRDefault="00814493">
            <w:pPr>
              <w:pStyle w:val="ConsPlusNormal"/>
              <w:jc w:val="both"/>
            </w:pPr>
            <w:r>
              <w:t>Данные Единого реестра субъектов малого и среднего предпринимательства, публикуемые в сети "Интернет" https://rmsp.nalog.ru/</w:t>
            </w:r>
          </w:p>
        </w:tc>
      </w:tr>
      <w:tr w:rsidR="00814493">
        <w:tc>
          <w:tcPr>
            <w:tcW w:w="2551" w:type="dxa"/>
          </w:tcPr>
          <w:p w:rsidR="00814493" w:rsidRDefault="00814493">
            <w:pPr>
              <w:pStyle w:val="ConsPlusNormal"/>
            </w:pPr>
            <w:r>
              <w:t xml:space="preserve">2. Оборот субъектов МСП в постоянных </w:t>
            </w:r>
            <w:proofErr w:type="gramStart"/>
            <w:r>
              <w:t>ценах</w:t>
            </w:r>
            <w:proofErr w:type="gramEnd"/>
            <w:r>
              <w:t xml:space="preserve"> по отношению к показателю 2014 года</w:t>
            </w:r>
          </w:p>
        </w:tc>
        <w:tc>
          <w:tcPr>
            <w:tcW w:w="964" w:type="dxa"/>
          </w:tcPr>
          <w:p w:rsidR="00814493" w:rsidRDefault="00814493">
            <w:pPr>
              <w:pStyle w:val="ConsPlusNormal"/>
              <w:jc w:val="both"/>
            </w:pPr>
            <w:r>
              <w:t>ежеквартально</w:t>
            </w:r>
          </w:p>
        </w:tc>
        <w:tc>
          <w:tcPr>
            <w:tcW w:w="1077" w:type="dxa"/>
          </w:tcPr>
          <w:p w:rsidR="00814493" w:rsidRDefault="00814493">
            <w:pPr>
              <w:pStyle w:val="ConsPlusNormal"/>
              <w:jc w:val="both"/>
            </w:pPr>
            <w:r>
              <w:t>за отчетный период</w:t>
            </w:r>
          </w:p>
        </w:tc>
        <w:tc>
          <w:tcPr>
            <w:tcW w:w="5896" w:type="dxa"/>
          </w:tcPr>
          <w:p w:rsidR="00814493" w:rsidRDefault="00814493">
            <w:pPr>
              <w:pStyle w:val="ConsPlusNormal"/>
              <w:jc w:val="both"/>
            </w:pPr>
            <w:r>
              <w:t>Фактические значения рассчитываются по формуле:</w:t>
            </w:r>
          </w:p>
          <w:p w:rsidR="00814493" w:rsidRPr="00814493" w:rsidRDefault="00814493">
            <w:pPr>
              <w:pStyle w:val="ConsPlusNormal"/>
              <w:jc w:val="center"/>
              <w:rPr>
                <w:lang w:val="en-US"/>
              </w:rPr>
            </w:pPr>
            <w:r w:rsidRPr="00814493">
              <w:rPr>
                <w:lang w:val="en-US"/>
              </w:rPr>
              <w:t>((</w:t>
            </w:r>
            <w:proofErr w:type="spellStart"/>
            <w:r w:rsidRPr="00814493">
              <w:rPr>
                <w:lang w:val="en-US"/>
              </w:rPr>
              <w:t>ObMt</w:t>
            </w:r>
            <w:proofErr w:type="spellEnd"/>
            <w:r w:rsidRPr="00814493">
              <w:rPr>
                <w:lang w:val="en-US"/>
              </w:rPr>
              <w:t xml:space="preserve"> + </w:t>
            </w:r>
            <w:proofErr w:type="spellStart"/>
            <w:r w:rsidRPr="00814493">
              <w:rPr>
                <w:lang w:val="en-US"/>
              </w:rPr>
              <w:t>ObSt</w:t>
            </w:r>
            <w:proofErr w:type="spellEnd"/>
            <w:r w:rsidRPr="00814493">
              <w:rPr>
                <w:lang w:val="en-US"/>
              </w:rPr>
              <w:t>) / IPC) / ((ObM2014 + ObS2014),</w:t>
            </w:r>
          </w:p>
          <w:p w:rsidR="00814493" w:rsidRDefault="00814493">
            <w:pPr>
              <w:pStyle w:val="ConsPlusNormal"/>
              <w:jc w:val="both"/>
            </w:pPr>
            <w:r>
              <w:t>где:</w:t>
            </w:r>
          </w:p>
          <w:p w:rsidR="00814493" w:rsidRDefault="00814493">
            <w:pPr>
              <w:pStyle w:val="ConsPlusNormal"/>
              <w:jc w:val="both"/>
            </w:pPr>
            <w:proofErr w:type="spellStart"/>
            <w:r>
              <w:t>ObM</w:t>
            </w:r>
            <w:r>
              <w:rPr>
                <w:vertAlign w:val="subscript"/>
              </w:rPr>
              <w:t>t</w:t>
            </w:r>
            <w:proofErr w:type="spellEnd"/>
            <w:r>
              <w:t xml:space="preserve"> - оборот малых предприятий (с учетом микропредприятий) в отчетном году, млн. руб.;</w:t>
            </w:r>
          </w:p>
          <w:p w:rsidR="00814493" w:rsidRDefault="00814493">
            <w:pPr>
              <w:pStyle w:val="ConsPlusNormal"/>
              <w:jc w:val="both"/>
            </w:pPr>
            <w:r>
              <w:t>ObM</w:t>
            </w:r>
            <w:r>
              <w:rPr>
                <w:vertAlign w:val="subscript"/>
              </w:rPr>
              <w:t>2014</w:t>
            </w:r>
            <w:r>
              <w:t xml:space="preserve"> - оборот малых предприятий (с учетом микропредприятий) в 2014 году, млн. руб.;</w:t>
            </w:r>
          </w:p>
          <w:p w:rsidR="00814493" w:rsidRDefault="00814493">
            <w:pPr>
              <w:pStyle w:val="ConsPlusNormal"/>
              <w:jc w:val="both"/>
            </w:pPr>
            <w:proofErr w:type="spellStart"/>
            <w:proofErr w:type="gramStart"/>
            <w:r>
              <w:t>ObS</w:t>
            </w:r>
            <w:r>
              <w:rPr>
                <w:vertAlign w:val="subscript"/>
              </w:rPr>
              <w:t>t</w:t>
            </w:r>
            <w:proofErr w:type="spellEnd"/>
            <w:r>
              <w:t xml:space="preserve"> - оборот средних предприятий в отчетном году, млн. </w:t>
            </w:r>
            <w:r>
              <w:lastRenderedPageBreak/>
              <w:t>руб.;</w:t>
            </w:r>
            <w:proofErr w:type="gramEnd"/>
          </w:p>
          <w:p w:rsidR="00814493" w:rsidRDefault="00814493">
            <w:pPr>
              <w:pStyle w:val="ConsPlusNormal"/>
              <w:jc w:val="both"/>
            </w:pPr>
            <w:r>
              <w:t>ObS</w:t>
            </w:r>
            <w:r>
              <w:rPr>
                <w:vertAlign w:val="subscript"/>
              </w:rPr>
              <w:t>2014</w:t>
            </w:r>
            <w:r>
              <w:t xml:space="preserve"> - оборот средних предприятий в 2014 году, млн. руб.;</w:t>
            </w:r>
          </w:p>
          <w:p w:rsidR="00814493" w:rsidRDefault="00814493">
            <w:pPr>
              <w:pStyle w:val="ConsPlusNormal"/>
              <w:jc w:val="both"/>
            </w:pPr>
            <w:r>
              <w:t>IPC - произведение индексов потребительских цен отчетного года к уровню цен предшествующих лет, для приведения к ценам 2014 года.</w:t>
            </w:r>
          </w:p>
          <w:p w:rsidR="00814493" w:rsidRDefault="00814493">
            <w:pPr>
              <w:pStyle w:val="ConsPlusNormal"/>
              <w:jc w:val="both"/>
            </w:pPr>
            <w:r>
              <w:t>Плановые значения:</w:t>
            </w:r>
          </w:p>
          <w:p w:rsidR="00814493" w:rsidRDefault="00814493">
            <w:pPr>
              <w:pStyle w:val="ConsPlusNormal"/>
              <w:jc w:val="both"/>
            </w:pPr>
            <w:r>
              <w:t xml:space="preserve">плановые значения определяются на </w:t>
            </w:r>
            <w:proofErr w:type="gramStart"/>
            <w:r>
              <w:t>основании</w:t>
            </w:r>
            <w:proofErr w:type="gramEnd"/>
            <w:r>
              <w:t xml:space="preserve"> данных статистической отчетности по аналогичному показателю предыдущих 3 лет и прогнозирования влияния текущей социально-экономической ситуации</w:t>
            </w:r>
          </w:p>
        </w:tc>
        <w:tc>
          <w:tcPr>
            <w:tcW w:w="3118" w:type="dxa"/>
          </w:tcPr>
          <w:p w:rsidR="00814493" w:rsidRDefault="00814493">
            <w:pPr>
              <w:pStyle w:val="ConsPlusNormal"/>
              <w:jc w:val="both"/>
            </w:pPr>
            <w:r>
              <w:lastRenderedPageBreak/>
              <w:t xml:space="preserve">При составлении ежеквартальной отчетности о ходе реализации мероприятий государственной программы приводятся оценочные значения показателя, рассчитываемые на основании статистических данных за </w:t>
            </w:r>
            <w:r>
              <w:lastRenderedPageBreak/>
              <w:t>предыдущий период, и прогнозирования влияния текущей социально-экономической ситуации на развитие малого бизнеса.</w:t>
            </w:r>
          </w:p>
          <w:p w:rsidR="00814493" w:rsidRDefault="00814493">
            <w:pPr>
              <w:pStyle w:val="ConsPlusNormal"/>
              <w:jc w:val="both"/>
            </w:pPr>
            <w:r>
              <w:t>После публикации официальной статистической информации значение показателя за год корректируется.</w:t>
            </w:r>
          </w:p>
          <w:p w:rsidR="00814493" w:rsidRDefault="00814493">
            <w:pPr>
              <w:pStyle w:val="ConsPlusNormal"/>
              <w:jc w:val="both"/>
            </w:pPr>
            <w:r>
              <w:t xml:space="preserve">Расчет показателя производится на </w:t>
            </w:r>
            <w:proofErr w:type="gramStart"/>
            <w:r>
              <w:t>основании</w:t>
            </w:r>
            <w:proofErr w:type="gramEnd"/>
            <w:r>
              <w:t xml:space="preserve"> данных бюллетеней (сборников, докладов), предоставляемых Территориальным органом Федеральной службы государственной статистики по Новосибирской области:</w:t>
            </w:r>
          </w:p>
          <w:p w:rsidR="00814493" w:rsidRDefault="00814493">
            <w:pPr>
              <w:pStyle w:val="ConsPlusNormal"/>
              <w:jc w:val="both"/>
            </w:pPr>
            <w:r>
              <w:t>Бюллетень adm-03-1 "Статистические показатели малого бизнеса (с учетом микропредприятий) городских округов и муниципальных районов Новосибирской области";</w:t>
            </w:r>
          </w:p>
          <w:p w:rsidR="00814493" w:rsidRDefault="00814493">
            <w:pPr>
              <w:pStyle w:val="ConsPlusNormal"/>
              <w:jc w:val="both"/>
            </w:pPr>
            <w:r>
              <w:t>Бюллетень adm-04-203 "Основные экономические показатели деятельности средних предприятий по городским округам и муниципальным районам Новосибирской области"</w:t>
            </w:r>
          </w:p>
        </w:tc>
      </w:tr>
      <w:tr w:rsidR="00814493">
        <w:tc>
          <w:tcPr>
            <w:tcW w:w="2551" w:type="dxa"/>
          </w:tcPr>
          <w:p w:rsidR="00814493" w:rsidRDefault="00814493">
            <w:pPr>
              <w:pStyle w:val="ConsPlusNormal"/>
            </w:pPr>
            <w:r>
              <w:lastRenderedPageBreak/>
              <w:t xml:space="preserve">3. Оборот в </w:t>
            </w:r>
            <w:proofErr w:type="gramStart"/>
            <w:r>
              <w:t>расчете</w:t>
            </w:r>
            <w:proofErr w:type="gramEnd"/>
            <w:r>
              <w:t xml:space="preserve"> на одного работника </w:t>
            </w:r>
            <w:r>
              <w:lastRenderedPageBreak/>
              <w:t>субъектов МСП в постоянных ценах по отношению к показателю 2014 года</w:t>
            </w:r>
          </w:p>
        </w:tc>
        <w:tc>
          <w:tcPr>
            <w:tcW w:w="964" w:type="dxa"/>
          </w:tcPr>
          <w:p w:rsidR="00814493" w:rsidRDefault="00814493">
            <w:pPr>
              <w:pStyle w:val="ConsPlusNormal"/>
              <w:jc w:val="both"/>
            </w:pPr>
            <w:r>
              <w:lastRenderedPageBreak/>
              <w:t>ежеквартально</w:t>
            </w:r>
          </w:p>
        </w:tc>
        <w:tc>
          <w:tcPr>
            <w:tcW w:w="1077" w:type="dxa"/>
          </w:tcPr>
          <w:p w:rsidR="00814493" w:rsidRDefault="00814493">
            <w:pPr>
              <w:pStyle w:val="ConsPlusNormal"/>
              <w:jc w:val="both"/>
            </w:pPr>
            <w:r>
              <w:t xml:space="preserve">за отчетный </w:t>
            </w:r>
            <w:r>
              <w:lastRenderedPageBreak/>
              <w:t>период</w:t>
            </w:r>
          </w:p>
        </w:tc>
        <w:tc>
          <w:tcPr>
            <w:tcW w:w="5896" w:type="dxa"/>
          </w:tcPr>
          <w:p w:rsidR="00814493" w:rsidRDefault="00814493">
            <w:pPr>
              <w:pStyle w:val="ConsPlusNormal"/>
              <w:jc w:val="both"/>
            </w:pPr>
            <w:r>
              <w:lastRenderedPageBreak/>
              <w:t>Фактические значения рассчитываются по формуле:</w:t>
            </w:r>
          </w:p>
          <w:p w:rsidR="00814493" w:rsidRDefault="00814493">
            <w:pPr>
              <w:pStyle w:val="ConsPlusNormal"/>
            </w:pPr>
          </w:p>
          <w:p w:rsidR="00814493" w:rsidRDefault="00814493">
            <w:pPr>
              <w:pStyle w:val="ConsPlusNormal"/>
              <w:jc w:val="center"/>
            </w:pPr>
            <w:r w:rsidRPr="00241397">
              <w:rPr>
                <w:position w:val="-26"/>
              </w:rPr>
              <w:lastRenderedPageBreak/>
              <w:pict>
                <v:shape id="_x0000_i1025" style="width:247.5pt;height:37.5pt" coordsize="" o:spt="100" adj="0,,0" path="" filled="f" stroked="f">
                  <v:stroke joinstyle="miter"/>
                  <v:imagedata r:id="rId13" o:title="base_23601_141677_32768"/>
                  <v:formulas/>
                  <v:path o:connecttype="segments"/>
                </v:shape>
              </w:pict>
            </w:r>
          </w:p>
          <w:p w:rsidR="00814493" w:rsidRDefault="00814493">
            <w:pPr>
              <w:pStyle w:val="ConsPlusNormal"/>
            </w:pPr>
          </w:p>
          <w:p w:rsidR="00814493" w:rsidRDefault="00814493">
            <w:pPr>
              <w:pStyle w:val="ConsPlusNormal"/>
              <w:jc w:val="both"/>
            </w:pPr>
            <w:r>
              <w:t>где:</w:t>
            </w:r>
          </w:p>
          <w:p w:rsidR="00814493" w:rsidRDefault="00814493">
            <w:pPr>
              <w:pStyle w:val="ConsPlusNormal"/>
              <w:jc w:val="both"/>
            </w:pPr>
            <w:proofErr w:type="spellStart"/>
            <w:r>
              <w:t>ObM</w:t>
            </w:r>
            <w:r>
              <w:rPr>
                <w:vertAlign w:val="subscript"/>
              </w:rPr>
              <w:t>t</w:t>
            </w:r>
            <w:proofErr w:type="spellEnd"/>
            <w:r>
              <w:t xml:space="preserve"> - оборот малых предприятий (с учетом микропредприятий) в отчетном году, млн. руб.;</w:t>
            </w:r>
          </w:p>
          <w:p w:rsidR="00814493" w:rsidRDefault="00814493">
            <w:pPr>
              <w:pStyle w:val="ConsPlusNormal"/>
              <w:jc w:val="both"/>
            </w:pPr>
            <w:r>
              <w:t>ObM</w:t>
            </w:r>
            <w:r>
              <w:rPr>
                <w:vertAlign w:val="subscript"/>
              </w:rPr>
              <w:t>2014</w:t>
            </w:r>
            <w:r>
              <w:t xml:space="preserve"> - оборот малых предприятий (с учетом микропредприятий) в 2014 году, млн. руб.;</w:t>
            </w:r>
          </w:p>
          <w:p w:rsidR="00814493" w:rsidRDefault="00814493">
            <w:pPr>
              <w:pStyle w:val="ConsPlusNormal"/>
              <w:jc w:val="both"/>
            </w:pPr>
            <w:proofErr w:type="spellStart"/>
            <w:proofErr w:type="gramStart"/>
            <w:r>
              <w:t>ObS</w:t>
            </w:r>
            <w:r>
              <w:rPr>
                <w:vertAlign w:val="subscript"/>
              </w:rPr>
              <w:t>t</w:t>
            </w:r>
            <w:proofErr w:type="spellEnd"/>
            <w:r>
              <w:t xml:space="preserve"> - оборот средних предприятий в отчетном году, млн. руб.;</w:t>
            </w:r>
            <w:proofErr w:type="gramEnd"/>
          </w:p>
          <w:p w:rsidR="00814493" w:rsidRDefault="00814493">
            <w:pPr>
              <w:pStyle w:val="ConsPlusNormal"/>
              <w:jc w:val="both"/>
            </w:pPr>
            <w:r>
              <w:t>ObS</w:t>
            </w:r>
            <w:r>
              <w:rPr>
                <w:vertAlign w:val="subscript"/>
              </w:rPr>
              <w:t>2014</w:t>
            </w:r>
            <w:r>
              <w:t xml:space="preserve"> - оборот средних предприятий в 2014 году, млн. руб.;</w:t>
            </w:r>
          </w:p>
          <w:p w:rsidR="00814493" w:rsidRDefault="00814493">
            <w:pPr>
              <w:pStyle w:val="ConsPlusNormal"/>
              <w:jc w:val="both"/>
            </w:pPr>
            <w:r>
              <w:t>IPC - произведение индексов потребительских цен отчетного года к уровню цен предшествующих лет, для приведения к ценам 2014 года;</w:t>
            </w:r>
          </w:p>
          <w:p w:rsidR="00814493" w:rsidRDefault="00814493">
            <w:pPr>
              <w:pStyle w:val="ConsPlusNormal"/>
              <w:jc w:val="both"/>
            </w:pPr>
            <w:proofErr w:type="spellStart"/>
            <w:r>
              <w:t>Rm</w:t>
            </w:r>
            <w:proofErr w:type="spellEnd"/>
            <w:r>
              <w:t xml:space="preserve"> - среднесписочная численность работников (без внешних совместителей) малых (включая микро) предприятий (данные </w:t>
            </w:r>
            <w:proofErr w:type="spellStart"/>
            <w:r>
              <w:t>Новосибирскоблстата</w:t>
            </w:r>
            <w:proofErr w:type="spellEnd"/>
            <w:r>
              <w:t>) в отчетном году;</w:t>
            </w:r>
          </w:p>
          <w:p w:rsidR="00814493" w:rsidRDefault="00814493">
            <w:pPr>
              <w:pStyle w:val="ConsPlusNormal"/>
              <w:jc w:val="both"/>
            </w:pPr>
            <w:r>
              <w:t xml:space="preserve">Rm2014 - среднесписочная численность работников (без внешних совместителей) малых (включая микро) предприятий (данные </w:t>
            </w:r>
            <w:proofErr w:type="spellStart"/>
            <w:r>
              <w:t>Новосибирскоблстата</w:t>
            </w:r>
            <w:proofErr w:type="spellEnd"/>
            <w:r>
              <w:t>) в 2014 году;</w:t>
            </w:r>
          </w:p>
          <w:p w:rsidR="00814493" w:rsidRDefault="00814493">
            <w:pPr>
              <w:pStyle w:val="ConsPlusNormal"/>
              <w:jc w:val="both"/>
            </w:pPr>
            <w:r>
              <w:t xml:space="preserve">Rs2014 - среднесписочная численность работников (без внешних совместителей) средних предприятий (данные </w:t>
            </w:r>
            <w:proofErr w:type="spellStart"/>
            <w:r>
              <w:t>Новосибирскоблстата</w:t>
            </w:r>
            <w:proofErr w:type="spellEnd"/>
            <w:r>
              <w:t>) в 2014 году;</w:t>
            </w:r>
          </w:p>
          <w:p w:rsidR="00814493" w:rsidRDefault="00814493">
            <w:pPr>
              <w:pStyle w:val="ConsPlusNormal"/>
              <w:jc w:val="both"/>
            </w:pPr>
            <w:proofErr w:type="spellStart"/>
            <w:proofErr w:type="gramStart"/>
            <w:r>
              <w:t>Rs</w:t>
            </w:r>
            <w:proofErr w:type="spellEnd"/>
            <w:r>
              <w:t xml:space="preserve"> - среднесписочная численность работников (без внешних совместителей) средних предприятий (данные </w:t>
            </w:r>
            <w:proofErr w:type="spellStart"/>
            <w:r>
              <w:t>Новосибирскоблстата</w:t>
            </w:r>
            <w:proofErr w:type="spellEnd"/>
            <w:r>
              <w:t>) в отчетном году.</w:t>
            </w:r>
            <w:proofErr w:type="gramEnd"/>
          </w:p>
          <w:p w:rsidR="00814493" w:rsidRDefault="00814493">
            <w:pPr>
              <w:pStyle w:val="ConsPlusNormal"/>
              <w:jc w:val="both"/>
            </w:pPr>
            <w:r>
              <w:t>Плановые значения:</w:t>
            </w:r>
          </w:p>
          <w:p w:rsidR="00814493" w:rsidRDefault="00814493">
            <w:pPr>
              <w:pStyle w:val="ConsPlusNormal"/>
              <w:jc w:val="both"/>
            </w:pPr>
            <w:r>
              <w:t xml:space="preserve">плановые значения определяются на </w:t>
            </w:r>
            <w:proofErr w:type="gramStart"/>
            <w:r>
              <w:t>основании</w:t>
            </w:r>
            <w:proofErr w:type="gramEnd"/>
            <w:r>
              <w:t xml:space="preserve"> данных статистической отчетности по аналогичному показателю предыдущих 3 лет и прогнозирования влияния текущей социально-экономической ситуации</w:t>
            </w:r>
          </w:p>
        </w:tc>
        <w:tc>
          <w:tcPr>
            <w:tcW w:w="3118" w:type="dxa"/>
          </w:tcPr>
          <w:p w:rsidR="00814493" w:rsidRDefault="00814493">
            <w:pPr>
              <w:pStyle w:val="ConsPlusNormal"/>
              <w:jc w:val="both"/>
            </w:pPr>
            <w:r>
              <w:lastRenderedPageBreak/>
              <w:t xml:space="preserve">При составлении ежеквартальной отчетности о </w:t>
            </w:r>
            <w:r>
              <w:lastRenderedPageBreak/>
              <w:t>ходе реализации мероприятий государственной программы приводятся оценочные значения показателя, рассчитываемые на основании статистических данных за предыдущий период и прогнозирования влияния текущей социально-экономической ситуации на развитие малого бизнеса.</w:t>
            </w:r>
          </w:p>
          <w:p w:rsidR="00814493" w:rsidRDefault="00814493">
            <w:pPr>
              <w:pStyle w:val="ConsPlusNormal"/>
              <w:jc w:val="both"/>
            </w:pPr>
            <w:r>
              <w:t>После публикации официальной статистической информации значение показателя за год корректируется.</w:t>
            </w:r>
          </w:p>
          <w:p w:rsidR="00814493" w:rsidRDefault="00814493">
            <w:pPr>
              <w:pStyle w:val="ConsPlusNormal"/>
              <w:jc w:val="both"/>
            </w:pPr>
            <w:r>
              <w:t xml:space="preserve">Расчет показателя производится на </w:t>
            </w:r>
            <w:proofErr w:type="gramStart"/>
            <w:r>
              <w:t>основании</w:t>
            </w:r>
            <w:proofErr w:type="gramEnd"/>
            <w:r>
              <w:t xml:space="preserve"> данных бюллетеней (сборников, докладов), предоставляемых Территориальным органом Федеральной службы государственной статистики по Новосибирской области:</w:t>
            </w:r>
          </w:p>
          <w:p w:rsidR="00814493" w:rsidRDefault="00814493">
            <w:pPr>
              <w:pStyle w:val="ConsPlusNormal"/>
              <w:jc w:val="both"/>
            </w:pPr>
            <w:r>
              <w:t>Бюллетень adm-03-1 "Статистические показатели малого бизнеса (с учетом микропредприятий) городских округов и муниципальных районов Новосибирской области";</w:t>
            </w:r>
          </w:p>
          <w:p w:rsidR="00814493" w:rsidRDefault="00814493">
            <w:pPr>
              <w:pStyle w:val="ConsPlusNormal"/>
              <w:jc w:val="both"/>
            </w:pPr>
            <w:r>
              <w:t xml:space="preserve">Бюллетень adm-04-203 "Основные экономические показатели деятельности средних предприятий по </w:t>
            </w:r>
            <w:r>
              <w:lastRenderedPageBreak/>
              <w:t>городским округам и муниципальным районам Новосибирской области";</w:t>
            </w:r>
          </w:p>
          <w:p w:rsidR="00814493" w:rsidRDefault="00814493">
            <w:pPr>
              <w:pStyle w:val="ConsPlusNormal"/>
              <w:jc w:val="both"/>
            </w:pPr>
            <w:r>
              <w:t>Бюллетень 6.34 "Индексы потребительских цен и средние цены на товары и услуги - представители по Новосибирской области"</w:t>
            </w:r>
          </w:p>
        </w:tc>
      </w:tr>
      <w:tr w:rsidR="00814493">
        <w:tc>
          <w:tcPr>
            <w:tcW w:w="2551" w:type="dxa"/>
          </w:tcPr>
          <w:p w:rsidR="00814493" w:rsidRDefault="00814493">
            <w:pPr>
              <w:pStyle w:val="ConsPlusNormal"/>
            </w:pPr>
            <w:r>
              <w:lastRenderedPageBreak/>
              <w:t>4. Доля обрабатывающей промышленности в обороте субъектов МСП (без учета индивидуальных предпринимателей)</w:t>
            </w:r>
          </w:p>
        </w:tc>
        <w:tc>
          <w:tcPr>
            <w:tcW w:w="964" w:type="dxa"/>
          </w:tcPr>
          <w:p w:rsidR="00814493" w:rsidRDefault="00814493">
            <w:pPr>
              <w:pStyle w:val="ConsPlusNormal"/>
              <w:jc w:val="both"/>
            </w:pPr>
            <w:r>
              <w:t>ежеквартально</w:t>
            </w:r>
          </w:p>
        </w:tc>
        <w:tc>
          <w:tcPr>
            <w:tcW w:w="1077" w:type="dxa"/>
          </w:tcPr>
          <w:p w:rsidR="00814493" w:rsidRDefault="00814493">
            <w:pPr>
              <w:pStyle w:val="ConsPlusNormal"/>
              <w:jc w:val="both"/>
            </w:pPr>
            <w:r>
              <w:t>за отчетный период</w:t>
            </w:r>
          </w:p>
        </w:tc>
        <w:tc>
          <w:tcPr>
            <w:tcW w:w="5896" w:type="dxa"/>
          </w:tcPr>
          <w:p w:rsidR="00814493" w:rsidRDefault="00814493">
            <w:pPr>
              <w:pStyle w:val="ConsPlusNormal"/>
              <w:jc w:val="both"/>
            </w:pPr>
            <w:r>
              <w:t>Фактические значения рассчитываются по формуле:</w:t>
            </w:r>
          </w:p>
          <w:p w:rsidR="00814493" w:rsidRDefault="00814493">
            <w:pPr>
              <w:pStyle w:val="ConsPlusNormal"/>
            </w:pPr>
          </w:p>
          <w:p w:rsidR="00814493" w:rsidRDefault="00814493">
            <w:pPr>
              <w:pStyle w:val="ConsPlusNormal"/>
              <w:jc w:val="center"/>
            </w:pPr>
            <w:r w:rsidRPr="00241397">
              <w:rPr>
                <w:position w:val="-23"/>
              </w:rPr>
              <w:pict>
                <v:shape id="_x0000_i1026" style="width:135pt;height:34.5pt" coordsize="" o:spt="100" adj="0,,0" path="" filled="f" stroked="f">
                  <v:stroke joinstyle="miter"/>
                  <v:imagedata r:id="rId14" o:title="base_23601_141677_32769"/>
                  <v:formulas/>
                  <v:path o:connecttype="segments"/>
                </v:shape>
              </w:pict>
            </w:r>
          </w:p>
          <w:p w:rsidR="00814493" w:rsidRDefault="00814493">
            <w:pPr>
              <w:pStyle w:val="ConsPlusNormal"/>
            </w:pPr>
          </w:p>
          <w:p w:rsidR="00814493" w:rsidRDefault="00814493">
            <w:pPr>
              <w:pStyle w:val="ConsPlusNormal"/>
              <w:jc w:val="both"/>
            </w:pPr>
            <w:r>
              <w:t>где:</w:t>
            </w:r>
          </w:p>
          <w:p w:rsidR="00814493" w:rsidRDefault="00814493">
            <w:pPr>
              <w:pStyle w:val="ConsPlusNormal"/>
              <w:jc w:val="both"/>
            </w:pPr>
            <w:proofErr w:type="spellStart"/>
            <w:r>
              <w:t>ObM</w:t>
            </w:r>
            <w:r>
              <w:rPr>
                <w:vertAlign w:val="subscript"/>
              </w:rPr>
              <w:t>t</w:t>
            </w:r>
            <w:proofErr w:type="spellEnd"/>
            <w:r>
              <w:t xml:space="preserve"> - оборот малых предприятий (с учетом микропредприятий) в отчетном году, млн. руб.</w:t>
            </w:r>
          </w:p>
          <w:p w:rsidR="00814493" w:rsidRDefault="00814493">
            <w:pPr>
              <w:pStyle w:val="ConsPlusNormal"/>
              <w:jc w:val="both"/>
            </w:pPr>
            <w:proofErr w:type="spellStart"/>
            <w:r>
              <w:t>ObMP</w:t>
            </w:r>
            <w:r>
              <w:rPr>
                <w:vertAlign w:val="subscript"/>
              </w:rPr>
              <w:t>t</w:t>
            </w:r>
            <w:proofErr w:type="spellEnd"/>
            <w:r>
              <w:t xml:space="preserve"> - оборот малых предприятий (с учетом микропредприятий), действующих в отрасли "обрабатывающие производства", в отчетном году, млн. руб.</w:t>
            </w:r>
          </w:p>
          <w:p w:rsidR="00814493" w:rsidRDefault="00814493">
            <w:pPr>
              <w:pStyle w:val="ConsPlusNormal"/>
              <w:jc w:val="both"/>
            </w:pPr>
            <w:proofErr w:type="spellStart"/>
            <w:r>
              <w:t>ObS</w:t>
            </w:r>
            <w:r>
              <w:rPr>
                <w:vertAlign w:val="subscript"/>
              </w:rPr>
              <w:t>t</w:t>
            </w:r>
            <w:proofErr w:type="spellEnd"/>
            <w:r>
              <w:t xml:space="preserve"> - оборот средних предприятий в отчетном году, млн. руб.</w:t>
            </w:r>
          </w:p>
          <w:p w:rsidR="00814493" w:rsidRDefault="00814493">
            <w:pPr>
              <w:pStyle w:val="ConsPlusNormal"/>
              <w:jc w:val="both"/>
            </w:pPr>
            <w:proofErr w:type="spellStart"/>
            <w:r>
              <w:t>ObSP</w:t>
            </w:r>
            <w:r>
              <w:rPr>
                <w:vertAlign w:val="subscript"/>
              </w:rPr>
              <w:t>t</w:t>
            </w:r>
            <w:proofErr w:type="spellEnd"/>
            <w:r>
              <w:t xml:space="preserve"> - оборот средних предприятий, действующих в отрасли "обрабатывающие производства", в отчетном году, млн. руб.</w:t>
            </w:r>
          </w:p>
          <w:p w:rsidR="00814493" w:rsidRDefault="00814493">
            <w:pPr>
              <w:pStyle w:val="ConsPlusNormal"/>
              <w:jc w:val="both"/>
            </w:pPr>
            <w:r>
              <w:t>Плановые значения:</w:t>
            </w:r>
          </w:p>
          <w:p w:rsidR="00814493" w:rsidRDefault="00814493">
            <w:pPr>
              <w:pStyle w:val="ConsPlusNormal"/>
              <w:jc w:val="both"/>
            </w:pPr>
            <w:r>
              <w:t xml:space="preserve">плановые значения определяются на </w:t>
            </w:r>
            <w:proofErr w:type="gramStart"/>
            <w:r>
              <w:t>основании</w:t>
            </w:r>
            <w:proofErr w:type="gramEnd"/>
            <w:r>
              <w:t xml:space="preserve"> данных статистической отчетности по аналогичному показателю предыдущих 3 лет и прогнозирования влияния текущей социально-экономической ситуации</w:t>
            </w:r>
          </w:p>
        </w:tc>
        <w:tc>
          <w:tcPr>
            <w:tcW w:w="3118" w:type="dxa"/>
          </w:tcPr>
          <w:p w:rsidR="00814493" w:rsidRDefault="00814493">
            <w:pPr>
              <w:pStyle w:val="ConsPlusNormal"/>
              <w:jc w:val="both"/>
            </w:pPr>
            <w:r>
              <w:t>При составлении ежеквартальной отчетности о ходе реализации мероприятий государственной программы приводятся оценочные значения показателя, рассчитываемые на основании статистических данных за предыдущий период, и прогнозирования влияния текущей социально-экономической ситуации на развитие малого бизнеса.</w:t>
            </w:r>
          </w:p>
          <w:p w:rsidR="00814493" w:rsidRDefault="00814493">
            <w:pPr>
              <w:pStyle w:val="ConsPlusNormal"/>
              <w:jc w:val="both"/>
            </w:pPr>
            <w:r>
              <w:t>После публикации официальной статистической информации значение показателя за год корректируется.</w:t>
            </w:r>
          </w:p>
          <w:p w:rsidR="00814493" w:rsidRDefault="00814493">
            <w:pPr>
              <w:pStyle w:val="ConsPlusNormal"/>
              <w:jc w:val="both"/>
            </w:pPr>
            <w:r>
              <w:t xml:space="preserve">Расчет показателя производится на </w:t>
            </w:r>
            <w:proofErr w:type="gramStart"/>
            <w:r>
              <w:t>основании</w:t>
            </w:r>
            <w:proofErr w:type="gramEnd"/>
            <w:r>
              <w:t xml:space="preserve"> данных бюллетеней (сборников, докладов), предоставляемых Территориальным органом Федеральной службы государственной статистики по Новосибирской области: </w:t>
            </w:r>
            <w:r>
              <w:lastRenderedPageBreak/>
              <w:t>Бюллетень adm-03-1 "Статистические показатели малого бизнеса (с учетом микропредприятий) городских округов и муниципальных районов Новосибирской области", Бюллетень adm-04-203 "Основные экономические показатели деятельности средних предприятий по городским округам и муниципальным районам Новосибирской области"</w:t>
            </w:r>
          </w:p>
        </w:tc>
      </w:tr>
      <w:tr w:rsidR="00814493">
        <w:tc>
          <w:tcPr>
            <w:tcW w:w="2551" w:type="dxa"/>
          </w:tcPr>
          <w:p w:rsidR="00814493" w:rsidRDefault="00814493">
            <w:pPr>
              <w:pStyle w:val="ConsPlusNormal"/>
            </w:pPr>
            <w:r>
              <w:lastRenderedPageBreak/>
              <w:t>6. 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964" w:type="dxa"/>
          </w:tcPr>
          <w:p w:rsidR="00814493" w:rsidRDefault="00814493">
            <w:pPr>
              <w:pStyle w:val="ConsPlusNormal"/>
              <w:jc w:val="both"/>
            </w:pPr>
            <w:r>
              <w:t>ежеквартально</w:t>
            </w:r>
          </w:p>
        </w:tc>
        <w:tc>
          <w:tcPr>
            <w:tcW w:w="1077" w:type="dxa"/>
          </w:tcPr>
          <w:p w:rsidR="00814493" w:rsidRDefault="00814493">
            <w:pPr>
              <w:pStyle w:val="ConsPlusNormal"/>
              <w:jc w:val="both"/>
            </w:pPr>
            <w:r>
              <w:t>за отчетный период</w:t>
            </w:r>
          </w:p>
        </w:tc>
        <w:tc>
          <w:tcPr>
            <w:tcW w:w="5896" w:type="dxa"/>
          </w:tcPr>
          <w:p w:rsidR="00814493" w:rsidRDefault="00814493">
            <w:pPr>
              <w:pStyle w:val="ConsPlusNormal"/>
              <w:jc w:val="both"/>
            </w:pPr>
            <w:r>
              <w:t>Фактические значения рассчитываются по формуле:</w:t>
            </w:r>
          </w:p>
          <w:p w:rsidR="00814493" w:rsidRPr="00814493" w:rsidRDefault="00814493">
            <w:pPr>
              <w:pStyle w:val="ConsPlusNormal"/>
              <w:jc w:val="center"/>
              <w:rPr>
                <w:lang w:val="en-US"/>
              </w:rPr>
            </w:pPr>
            <w:r w:rsidRPr="00814493">
              <w:rPr>
                <w:lang w:val="en-US"/>
              </w:rPr>
              <w:t>(Rs + Rm + Rip) / R x 100%,</w:t>
            </w:r>
          </w:p>
          <w:p w:rsidR="00814493" w:rsidRPr="00814493" w:rsidRDefault="00814493">
            <w:pPr>
              <w:pStyle w:val="ConsPlusNormal"/>
              <w:jc w:val="both"/>
              <w:rPr>
                <w:lang w:val="en-US"/>
              </w:rPr>
            </w:pPr>
            <w:r>
              <w:t>где</w:t>
            </w:r>
            <w:r w:rsidRPr="00814493">
              <w:rPr>
                <w:lang w:val="en-US"/>
              </w:rPr>
              <w:t>:</w:t>
            </w:r>
          </w:p>
          <w:p w:rsidR="00814493" w:rsidRDefault="00814493">
            <w:pPr>
              <w:pStyle w:val="ConsPlusNormal"/>
              <w:jc w:val="both"/>
            </w:pPr>
            <w:proofErr w:type="spellStart"/>
            <w:r>
              <w:t>Rs</w:t>
            </w:r>
            <w:proofErr w:type="spellEnd"/>
            <w:r>
              <w:t xml:space="preserve"> - среднесписочная численность работников (без внешних совместителей) средних предприятий (данные </w:t>
            </w:r>
            <w:proofErr w:type="spellStart"/>
            <w:r>
              <w:t>Новосибирскоблстата</w:t>
            </w:r>
            <w:proofErr w:type="spellEnd"/>
            <w:r>
              <w:t>);</w:t>
            </w:r>
          </w:p>
          <w:p w:rsidR="00814493" w:rsidRDefault="00814493">
            <w:pPr>
              <w:pStyle w:val="ConsPlusNormal"/>
              <w:jc w:val="both"/>
            </w:pPr>
            <w:proofErr w:type="spellStart"/>
            <w:r>
              <w:t>Rm</w:t>
            </w:r>
            <w:proofErr w:type="spellEnd"/>
            <w:r>
              <w:t xml:space="preserve"> - среднесписочная численность работников (без внешних совместителей) малых (включая микро) предприятий (данные </w:t>
            </w:r>
            <w:proofErr w:type="spellStart"/>
            <w:r>
              <w:t>Новосибирскоблстата</w:t>
            </w:r>
            <w:proofErr w:type="spellEnd"/>
            <w:r>
              <w:t>);</w:t>
            </w:r>
          </w:p>
          <w:p w:rsidR="00814493" w:rsidRDefault="00814493">
            <w:pPr>
              <w:pStyle w:val="ConsPlusNormal"/>
              <w:jc w:val="both"/>
            </w:pPr>
            <w:proofErr w:type="spellStart"/>
            <w:r>
              <w:t>Rip</w:t>
            </w:r>
            <w:proofErr w:type="spellEnd"/>
            <w:r>
              <w:t xml:space="preserve"> - численность занятых в сфере индивидуальной предпринимательской деятельности (данные Единого реестра субъектов малого и среднего предпринимательства);</w:t>
            </w:r>
          </w:p>
          <w:p w:rsidR="00814493" w:rsidRDefault="00814493">
            <w:pPr>
              <w:pStyle w:val="ConsPlusNormal"/>
              <w:jc w:val="both"/>
            </w:pPr>
            <w:r>
              <w:t xml:space="preserve">R - среднегодовая численность </w:t>
            </w:r>
            <w:proofErr w:type="gramStart"/>
            <w:r>
              <w:t>занятых</w:t>
            </w:r>
            <w:proofErr w:type="gramEnd"/>
            <w:r>
              <w:t xml:space="preserve"> в экономике Новосибирской области.</w:t>
            </w:r>
          </w:p>
          <w:p w:rsidR="00814493" w:rsidRDefault="00814493">
            <w:pPr>
              <w:pStyle w:val="ConsPlusNormal"/>
              <w:jc w:val="both"/>
            </w:pPr>
            <w:r>
              <w:t>Плановые значения:</w:t>
            </w:r>
          </w:p>
          <w:p w:rsidR="00814493" w:rsidRDefault="00814493">
            <w:pPr>
              <w:pStyle w:val="ConsPlusNormal"/>
              <w:jc w:val="both"/>
            </w:pPr>
            <w:r>
              <w:t xml:space="preserve">плановые значения определяются на </w:t>
            </w:r>
            <w:proofErr w:type="gramStart"/>
            <w:r>
              <w:t>основании</w:t>
            </w:r>
            <w:proofErr w:type="gramEnd"/>
            <w:r>
              <w:t xml:space="preserve"> данных статистической отчетности по аналогичному показателю предыдущих 3 лет и прогнозирования влияния текущей социально-экономической ситуации</w:t>
            </w:r>
          </w:p>
        </w:tc>
        <w:tc>
          <w:tcPr>
            <w:tcW w:w="3118" w:type="dxa"/>
          </w:tcPr>
          <w:p w:rsidR="00814493" w:rsidRDefault="00814493">
            <w:pPr>
              <w:pStyle w:val="ConsPlusNormal"/>
              <w:jc w:val="both"/>
            </w:pPr>
            <w:r>
              <w:t>При составлении ежеквартальной отчетности о ходе реализации мероприятий государственной программы приводятся оценочные значения показателя, рассчитываемые на основании статистических данных за предыдущий период, и прогнозирования влияния текущей социально-экономической ситуации на развитие малого бизнеса.</w:t>
            </w:r>
          </w:p>
          <w:p w:rsidR="00814493" w:rsidRDefault="00814493">
            <w:pPr>
              <w:pStyle w:val="ConsPlusNormal"/>
              <w:jc w:val="both"/>
            </w:pPr>
            <w:r>
              <w:t>После публикации официальной статистической информации значение показателя за год корректируется.</w:t>
            </w:r>
          </w:p>
          <w:p w:rsidR="00814493" w:rsidRDefault="00814493">
            <w:pPr>
              <w:pStyle w:val="ConsPlusNormal"/>
              <w:jc w:val="both"/>
            </w:pPr>
            <w:r>
              <w:t xml:space="preserve">Расчет показателя производится на </w:t>
            </w:r>
            <w:proofErr w:type="gramStart"/>
            <w:r>
              <w:t>основании</w:t>
            </w:r>
            <w:proofErr w:type="gramEnd"/>
            <w:r>
              <w:t xml:space="preserve"> данных бюллетеней (сборников, докладов), </w:t>
            </w:r>
            <w:r>
              <w:lastRenderedPageBreak/>
              <w:t>предоставляемых Территориальным органом Федеральной службы государственной статистики по Новосибирской области: Бюллетень adm-03-1 "Статистические показатели малого бизнеса (с учетом микропредприятий) городских округов и муниципальных районов Новосибирской области", Бюллетень adm-04-203 "Основные экономические показатели деятельности средних предприятий по городским округам и муниципальным районам Новосибирской области";</w:t>
            </w:r>
          </w:p>
          <w:p w:rsidR="00814493" w:rsidRDefault="00814493">
            <w:pPr>
              <w:pStyle w:val="ConsPlusNormal"/>
              <w:jc w:val="both"/>
            </w:pPr>
            <w:r>
              <w:t xml:space="preserve">"Численность </w:t>
            </w:r>
            <w:proofErr w:type="gramStart"/>
            <w:r>
              <w:t>занятых</w:t>
            </w:r>
            <w:proofErr w:type="gramEnd"/>
            <w:r>
              <w:t xml:space="preserve"> в сфере индивидуальной предпринимательской деятельности по субъектам Российской Федерации", опубликованные на сайте https://rmsp.nalog.ru/;</w:t>
            </w:r>
          </w:p>
          <w:p w:rsidR="00814493" w:rsidRDefault="00814493">
            <w:pPr>
              <w:pStyle w:val="ConsPlusNormal"/>
              <w:jc w:val="both"/>
            </w:pPr>
            <w:r>
              <w:t>Доклад "Социально-экономическое положение Новосибирской области" (по каталогу 1.1)</w:t>
            </w:r>
          </w:p>
        </w:tc>
      </w:tr>
      <w:tr w:rsidR="00814493">
        <w:tc>
          <w:tcPr>
            <w:tcW w:w="2551" w:type="dxa"/>
          </w:tcPr>
          <w:p w:rsidR="00814493" w:rsidRDefault="00814493">
            <w:pPr>
              <w:pStyle w:val="ConsPlusNormal"/>
            </w:pPr>
            <w:r>
              <w:lastRenderedPageBreak/>
              <w:t xml:space="preserve">8. Коэффициент "рождаемости" субъектов МСП (количество созданных в отчетном периоде малых и средних предприятий </w:t>
            </w:r>
            <w:r>
              <w:lastRenderedPageBreak/>
              <w:t>на 1 тыс. действующих на дату окончания отчетного периода малых и средних предприятий)</w:t>
            </w:r>
          </w:p>
        </w:tc>
        <w:tc>
          <w:tcPr>
            <w:tcW w:w="964" w:type="dxa"/>
          </w:tcPr>
          <w:p w:rsidR="00814493" w:rsidRDefault="00814493">
            <w:pPr>
              <w:pStyle w:val="ConsPlusNormal"/>
              <w:jc w:val="both"/>
            </w:pPr>
            <w:r>
              <w:lastRenderedPageBreak/>
              <w:t>ежеквартально</w:t>
            </w:r>
          </w:p>
        </w:tc>
        <w:tc>
          <w:tcPr>
            <w:tcW w:w="1077" w:type="dxa"/>
          </w:tcPr>
          <w:p w:rsidR="00814493" w:rsidRDefault="00814493">
            <w:pPr>
              <w:pStyle w:val="ConsPlusNormal"/>
              <w:jc w:val="both"/>
            </w:pPr>
            <w:r>
              <w:t>за отчетный период</w:t>
            </w:r>
          </w:p>
        </w:tc>
        <w:tc>
          <w:tcPr>
            <w:tcW w:w="5896" w:type="dxa"/>
          </w:tcPr>
          <w:p w:rsidR="00814493" w:rsidRDefault="00814493">
            <w:pPr>
              <w:pStyle w:val="ConsPlusNormal"/>
              <w:jc w:val="both"/>
            </w:pPr>
            <w:r>
              <w:t>Фактические значения рассчитываются по формуле:</w:t>
            </w:r>
          </w:p>
          <w:p w:rsidR="00814493" w:rsidRDefault="00814493">
            <w:pPr>
              <w:pStyle w:val="ConsPlusNormal"/>
              <w:jc w:val="center"/>
            </w:pPr>
            <w:r w:rsidRPr="00241397">
              <w:rPr>
                <w:position w:val="-23"/>
              </w:rPr>
              <w:pict>
                <v:shape id="_x0000_i1027" style="width:78pt;height:34.5pt" coordsize="" o:spt="100" adj="0,,0" path="" filled="f" stroked="f">
                  <v:stroke joinstyle="miter"/>
                  <v:imagedata r:id="rId15" o:title="base_23601_141677_32770"/>
                  <v:formulas/>
                  <v:path o:connecttype="segments"/>
                </v:shape>
              </w:pict>
            </w:r>
          </w:p>
          <w:p w:rsidR="00814493" w:rsidRDefault="00814493">
            <w:pPr>
              <w:pStyle w:val="ConsPlusNormal"/>
              <w:jc w:val="both"/>
            </w:pPr>
            <w:r>
              <w:t>где:</w:t>
            </w:r>
          </w:p>
          <w:p w:rsidR="00814493" w:rsidRDefault="00814493">
            <w:pPr>
              <w:pStyle w:val="ConsPlusNormal"/>
              <w:jc w:val="both"/>
            </w:pPr>
            <w:r>
              <w:t xml:space="preserve">SMSPN - количество субъектов МСП, имеющих признак </w:t>
            </w:r>
            <w:r>
              <w:lastRenderedPageBreak/>
              <w:t xml:space="preserve">"вновь </w:t>
            </w:r>
            <w:proofErr w:type="gramStart"/>
            <w:r>
              <w:t>созданные</w:t>
            </w:r>
            <w:proofErr w:type="gramEnd"/>
            <w:r>
              <w:t>" на конец отчетного периода;</w:t>
            </w:r>
          </w:p>
          <w:p w:rsidR="00814493" w:rsidRDefault="00814493">
            <w:pPr>
              <w:pStyle w:val="ConsPlusNormal"/>
              <w:jc w:val="both"/>
            </w:pPr>
            <w:r>
              <w:t>SMSP - количество субъектов МСП на конец отчетного периода.</w:t>
            </w:r>
          </w:p>
          <w:p w:rsidR="00814493" w:rsidRDefault="00814493">
            <w:pPr>
              <w:pStyle w:val="ConsPlusNormal"/>
              <w:jc w:val="both"/>
            </w:pPr>
            <w:r>
              <w:t>Плановые значения:</w:t>
            </w:r>
          </w:p>
          <w:p w:rsidR="00814493" w:rsidRDefault="00814493">
            <w:pPr>
              <w:pStyle w:val="ConsPlusNormal"/>
              <w:jc w:val="both"/>
            </w:pPr>
            <w:r>
              <w:t xml:space="preserve">плановые значения определяются на </w:t>
            </w:r>
            <w:proofErr w:type="gramStart"/>
            <w:r>
              <w:t>основании</w:t>
            </w:r>
            <w:proofErr w:type="gramEnd"/>
            <w:r>
              <w:t xml:space="preserve"> данных статистической отчетности по аналогичному показателю предыдущих 3 лет и прогнозирования влияния текущей социально-экономической ситуации</w:t>
            </w:r>
          </w:p>
        </w:tc>
        <w:tc>
          <w:tcPr>
            <w:tcW w:w="3118" w:type="dxa"/>
          </w:tcPr>
          <w:p w:rsidR="00814493" w:rsidRDefault="00814493">
            <w:pPr>
              <w:pStyle w:val="ConsPlusNormal"/>
              <w:jc w:val="both"/>
            </w:pPr>
            <w:r>
              <w:lastRenderedPageBreak/>
              <w:t>Данные Единого реестра субъектов малого и среднего предпринимательства, публикуемые в сети "Интернет" https://rmsp.nalog.ru/</w:t>
            </w:r>
          </w:p>
        </w:tc>
      </w:tr>
      <w:tr w:rsidR="00814493">
        <w:tc>
          <w:tcPr>
            <w:tcW w:w="2551" w:type="dxa"/>
          </w:tcPr>
          <w:p w:rsidR="00814493" w:rsidRDefault="00814493">
            <w:pPr>
              <w:pStyle w:val="ConsPlusNormal"/>
            </w:pPr>
            <w:r>
              <w:lastRenderedPageBreak/>
              <w:t xml:space="preserve">10. Количество субъектов МСП и </w:t>
            </w:r>
            <w:proofErr w:type="spellStart"/>
            <w:r>
              <w:t>самозанятых</w:t>
            </w:r>
            <w:proofErr w:type="spellEnd"/>
            <w:r>
              <w:t xml:space="preserve"> граждан, получивших государственную поддержку в </w:t>
            </w:r>
            <w:proofErr w:type="gramStart"/>
            <w:r>
              <w:t>рамках</w:t>
            </w:r>
            <w:proofErr w:type="gramEnd"/>
            <w:r>
              <w:t xml:space="preserve"> реализации мероприятий государственной программы</w:t>
            </w:r>
          </w:p>
        </w:tc>
        <w:tc>
          <w:tcPr>
            <w:tcW w:w="964" w:type="dxa"/>
          </w:tcPr>
          <w:p w:rsidR="00814493" w:rsidRDefault="00814493">
            <w:pPr>
              <w:pStyle w:val="ConsPlusNormal"/>
              <w:jc w:val="both"/>
            </w:pPr>
            <w:r>
              <w:t>ежеквартально</w:t>
            </w:r>
          </w:p>
        </w:tc>
        <w:tc>
          <w:tcPr>
            <w:tcW w:w="1077" w:type="dxa"/>
          </w:tcPr>
          <w:p w:rsidR="00814493" w:rsidRDefault="00814493">
            <w:pPr>
              <w:pStyle w:val="ConsPlusNormal"/>
              <w:jc w:val="both"/>
            </w:pPr>
            <w:r>
              <w:t>за отчетный период</w:t>
            </w:r>
          </w:p>
        </w:tc>
        <w:tc>
          <w:tcPr>
            <w:tcW w:w="5896" w:type="dxa"/>
          </w:tcPr>
          <w:p w:rsidR="00814493" w:rsidRDefault="00814493">
            <w:pPr>
              <w:pStyle w:val="ConsPlusNormal"/>
              <w:jc w:val="both"/>
            </w:pPr>
            <w:r>
              <w:t>Фактические значения рассчитываются как</w:t>
            </w:r>
          </w:p>
          <w:p w:rsidR="00814493" w:rsidRDefault="00814493">
            <w:pPr>
              <w:pStyle w:val="ConsPlusNormal"/>
              <w:jc w:val="both"/>
            </w:pPr>
            <w:r>
              <w:t>суммарное количество субъектов МСП, получивших финансовую, имущественную поддержку и воспользовавшихся услугами объектов инфраструктуры поддержки малого и среднего предпринимательства по итогам реализации мероприятий О</w:t>
            </w:r>
            <w:proofErr w:type="gramStart"/>
            <w:r>
              <w:t>1</w:t>
            </w:r>
            <w:proofErr w:type="gramEnd"/>
            <w:r>
              <w:t xml:space="preserve">.1.2, О1.2, О1.4, О1.5, </w:t>
            </w:r>
            <w:proofErr w:type="spellStart"/>
            <w:r>
              <w:t>Общепрограммного</w:t>
            </w:r>
            <w:proofErr w:type="spellEnd"/>
            <w:r>
              <w:t xml:space="preserve"> мероприятия "Предоставление налоговых каникул индивидуальным предпринимателям, применяющим патентную и упрощенную систему налогообложения", 1.3, 1.7, 2.1, 2.2, 2.4, 3.1, 4.2 - 4.4 государственной программы.</w:t>
            </w:r>
          </w:p>
          <w:p w:rsidR="00814493" w:rsidRDefault="00814493">
            <w:pPr>
              <w:pStyle w:val="ConsPlusNormal"/>
              <w:jc w:val="both"/>
            </w:pPr>
            <w:r>
              <w:t>Плановые значения:</w:t>
            </w:r>
          </w:p>
          <w:p w:rsidR="00814493" w:rsidRDefault="00814493">
            <w:pPr>
              <w:pStyle w:val="ConsPlusNormal"/>
              <w:jc w:val="both"/>
            </w:pPr>
            <w:r>
              <w:t xml:space="preserve">плановые значения определены на </w:t>
            </w:r>
            <w:proofErr w:type="gramStart"/>
            <w:r>
              <w:t>основании</w:t>
            </w:r>
            <w:proofErr w:type="gramEnd"/>
            <w:r>
              <w:t>:</w:t>
            </w:r>
          </w:p>
          <w:p w:rsidR="00814493" w:rsidRDefault="00814493">
            <w:pPr>
              <w:pStyle w:val="ConsPlusNormal"/>
              <w:jc w:val="both"/>
            </w:pPr>
            <w:r>
              <w:t>- анализа итогов реализации аналогичных мероприятий за предшествующий период;</w:t>
            </w:r>
          </w:p>
          <w:p w:rsidR="00814493" w:rsidRDefault="00814493">
            <w:pPr>
              <w:pStyle w:val="ConsPlusNormal"/>
              <w:jc w:val="both"/>
            </w:pPr>
            <w:proofErr w:type="gramStart"/>
            <w:r>
              <w:t xml:space="preserve">- на основании показателей и ожидаемых результатов, установленных паспортами региональных проектов "Акселерация субъектов малого и среднего предпринимательства", "Создание благоприятных условий для осуществления деятельности </w:t>
            </w:r>
            <w:proofErr w:type="spellStart"/>
            <w:r>
              <w:t>самозанятыми</w:t>
            </w:r>
            <w:proofErr w:type="spellEnd"/>
            <w:r>
              <w:t xml:space="preserve"> гражданами" и "Создание условий для легкого старта и комфортного ведения бизнеса" (при расчете планового значения количества субъектов МСП и </w:t>
            </w:r>
            <w:proofErr w:type="spellStart"/>
            <w:r>
              <w:t>самозанятых</w:t>
            </w:r>
            <w:proofErr w:type="spellEnd"/>
            <w:r>
              <w:t xml:space="preserve"> граждан учитывается 50,0% от установленного ожидаемого результата регионального проекта "Создание условий для легкого старта и комфортного ведения</w:t>
            </w:r>
            <w:proofErr w:type="gramEnd"/>
            <w:r>
              <w:t xml:space="preserve"> бизнеса": "количество уникальных граждан, желающих вести бизнес, </w:t>
            </w:r>
            <w:r>
              <w:lastRenderedPageBreak/>
              <w:t>начинающих и действующих предпринимателей"),</w:t>
            </w:r>
          </w:p>
          <w:p w:rsidR="00814493" w:rsidRDefault="00814493">
            <w:pPr>
              <w:pStyle w:val="ConsPlusNormal"/>
              <w:jc w:val="both"/>
            </w:pPr>
            <w:r>
              <w:t>- с учетом запланированного объема финансирования соответствующих мероприятий государственной программы</w:t>
            </w:r>
          </w:p>
        </w:tc>
        <w:tc>
          <w:tcPr>
            <w:tcW w:w="3118" w:type="dxa"/>
          </w:tcPr>
          <w:p w:rsidR="00814493" w:rsidRDefault="00814493">
            <w:pPr>
              <w:pStyle w:val="ConsPlusNormal"/>
              <w:jc w:val="both"/>
            </w:pPr>
            <w:r>
              <w:lastRenderedPageBreak/>
              <w:t xml:space="preserve">Данные формируются на основе данных </w:t>
            </w:r>
            <w:proofErr w:type="spellStart"/>
            <w:r>
              <w:t>Минпромторга</w:t>
            </w:r>
            <w:proofErr w:type="spellEnd"/>
            <w:r>
              <w:t xml:space="preserve"> НСО о количестве получателей поддержки и отчетов объектов инфраструктуры, предоставляемых</w:t>
            </w:r>
          </w:p>
          <w:p w:rsidR="00814493" w:rsidRDefault="00814493">
            <w:pPr>
              <w:pStyle w:val="ConsPlusNormal"/>
              <w:jc w:val="both"/>
            </w:pPr>
            <w:r>
              <w:t>в Минпромторг НСО</w:t>
            </w:r>
          </w:p>
        </w:tc>
      </w:tr>
      <w:tr w:rsidR="00814493">
        <w:tc>
          <w:tcPr>
            <w:tcW w:w="2551" w:type="dxa"/>
          </w:tcPr>
          <w:p w:rsidR="00814493" w:rsidRDefault="00814493">
            <w:pPr>
              <w:pStyle w:val="ConsPlusNormal"/>
            </w:pPr>
            <w:r>
              <w:lastRenderedPageBreak/>
              <w:t>10.3. Количество субъектов МСП, реализующих инновационные проекты и проекты по модернизации производства в рамках государственной программы</w:t>
            </w:r>
          </w:p>
        </w:tc>
        <w:tc>
          <w:tcPr>
            <w:tcW w:w="964" w:type="dxa"/>
          </w:tcPr>
          <w:p w:rsidR="00814493" w:rsidRDefault="00814493">
            <w:pPr>
              <w:pStyle w:val="ConsPlusNormal"/>
              <w:jc w:val="both"/>
            </w:pPr>
            <w:r>
              <w:t>ежеквартально</w:t>
            </w:r>
          </w:p>
        </w:tc>
        <w:tc>
          <w:tcPr>
            <w:tcW w:w="1077" w:type="dxa"/>
          </w:tcPr>
          <w:p w:rsidR="00814493" w:rsidRDefault="00814493">
            <w:pPr>
              <w:pStyle w:val="ConsPlusNormal"/>
              <w:jc w:val="both"/>
            </w:pPr>
            <w:r>
              <w:t>за отчетный период</w:t>
            </w:r>
          </w:p>
        </w:tc>
        <w:tc>
          <w:tcPr>
            <w:tcW w:w="5896" w:type="dxa"/>
          </w:tcPr>
          <w:p w:rsidR="00814493" w:rsidRDefault="00814493">
            <w:pPr>
              <w:pStyle w:val="ConsPlusNormal"/>
              <w:jc w:val="both"/>
            </w:pPr>
            <w:r>
              <w:t>Фактические значения:</w:t>
            </w:r>
          </w:p>
          <w:p w:rsidR="00814493" w:rsidRDefault="00814493">
            <w:pPr>
              <w:pStyle w:val="ConsPlusNormal"/>
              <w:jc w:val="both"/>
            </w:pPr>
            <w:proofErr w:type="gramStart"/>
            <w:r>
              <w:t>фактическое количество субъектов МСП, получивших в отчетном году финансовую поддержку в формах: субсидирование части лизинговых платежей; субсидирование части затрат, связанных с приобретением оборудования в целях создания и (или) развития, и (или) модернизации производства товаров; количество субъектов МСП, воспользовавшихся услугами центра прототипирования, резидентов бизнес-инкубатора в р.п. Кольцово.</w:t>
            </w:r>
            <w:proofErr w:type="gramEnd"/>
          </w:p>
          <w:p w:rsidR="00814493" w:rsidRDefault="00814493">
            <w:pPr>
              <w:pStyle w:val="ConsPlusNormal"/>
              <w:jc w:val="both"/>
            </w:pPr>
            <w:r>
              <w:t xml:space="preserve">Расчет индикатора ведется в </w:t>
            </w:r>
            <w:proofErr w:type="gramStart"/>
            <w:r>
              <w:t>рамках</w:t>
            </w:r>
            <w:proofErr w:type="gramEnd"/>
            <w:r>
              <w:t xml:space="preserve"> реализации мероприятий 4.2 - 4.3. государственной программы.</w:t>
            </w:r>
          </w:p>
          <w:p w:rsidR="00814493" w:rsidRDefault="00814493">
            <w:pPr>
              <w:pStyle w:val="ConsPlusNormal"/>
              <w:jc w:val="both"/>
            </w:pPr>
            <w:r>
              <w:t>Плановые значения:</w:t>
            </w:r>
          </w:p>
          <w:p w:rsidR="00814493" w:rsidRDefault="00814493">
            <w:pPr>
              <w:pStyle w:val="ConsPlusNormal"/>
              <w:jc w:val="both"/>
            </w:pPr>
            <w:r>
              <w:t xml:space="preserve">плановые значения определены на </w:t>
            </w:r>
            <w:proofErr w:type="gramStart"/>
            <w:r>
              <w:t>основании</w:t>
            </w:r>
            <w:proofErr w:type="gramEnd"/>
            <w:r>
              <w:t xml:space="preserve"> анализа итогов реализации аналогичных мероприятий за предшествующий период, а также с учетом запланированного объема финансирования соответствующих мероприятий государственной программы</w:t>
            </w:r>
          </w:p>
        </w:tc>
        <w:tc>
          <w:tcPr>
            <w:tcW w:w="3118" w:type="dxa"/>
          </w:tcPr>
          <w:p w:rsidR="00814493" w:rsidRDefault="00814493">
            <w:pPr>
              <w:pStyle w:val="ConsPlusNormal"/>
              <w:jc w:val="both"/>
            </w:pPr>
            <w:r>
              <w:t xml:space="preserve">Официальные данные формируются ежегодно на </w:t>
            </w:r>
            <w:proofErr w:type="gramStart"/>
            <w:r>
              <w:t>основании</w:t>
            </w:r>
            <w:proofErr w:type="gramEnd"/>
            <w:r>
              <w:t xml:space="preserve"> реестра субъектов малого и среднего предпринимательства, получателей государственной поддержки в рамках программы, публикуемого </w:t>
            </w:r>
            <w:proofErr w:type="spellStart"/>
            <w:r>
              <w:t>Минпромторгом</w:t>
            </w:r>
            <w:proofErr w:type="spellEnd"/>
            <w:r>
              <w:t xml:space="preserve"> НСО в сети "Интернет" по адресу www.msp.nso.ru, и отчетов объектов инфраструктуры, предоставляемых</w:t>
            </w:r>
          </w:p>
          <w:p w:rsidR="00814493" w:rsidRDefault="00814493">
            <w:pPr>
              <w:pStyle w:val="ConsPlusNormal"/>
              <w:jc w:val="both"/>
            </w:pPr>
            <w:r>
              <w:t>в Минпромторг НСО</w:t>
            </w:r>
          </w:p>
        </w:tc>
      </w:tr>
      <w:tr w:rsidR="00814493">
        <w:tc>
          <w:tcPr>
            <w:tcW w:w="2551" w:type="dxa"/>
          </w:tcPr>
          <w:p w:rsidR="00814493" w:rsidRDefault="00814493">
            <w:pPr>
              <w:pStyle w:val="ConsPlusNormal"/>
            </w:pPr>
            <w:r>
              <w:t>10.4. Количество индивидуальных предпринимателей, применяющих патентную и упрощенную систему налогообложения, воспользовавшихся налоговыми каникулами</w:t>
            </w:r>
          </w:p>
        </w:tc>
        <w:tc>
          <w:tcPr>
            <w:tcW w:w="964" w:type="dxa"/>
          </w:tcPr>
          <w:p w:rsidR="00814493" w:rsidRDefault="00814493">
            <w:pPr>
              <w:pStyle w:val="ConsPlusNormal"/>
              <w:jc w:val="both"/>
            </w:pPr>
            <w:r>
              <w:t>ежегодно</w:t>
            </w:r>
          </w:p>
        </w:tc>
        <w:tc>
          <w:tcPr>
            <w:tcW w:w="1077" w:type="dxa"/>
          </w:tcPr>
          <w:p w:rsidR="00814493" w:rsidRDefault="00814493">
            <w:pPr>
              <w:pStyle w:val="ConsPlusNormal"/>
              <w:jc w:val="both"/>
            </w:pPr>
            <w:r>
              <w:t>за отчетный период</w:t>
            </w:r>
          </w:p>
        </w:tc>
        <w:tc>
          <w:tcPr>
            <w:tcW w:w="5896" w:type="dxa"/>
          </w:tcPr>
          <w:p w:rsidR="00814493" w:rsidRDefault="00814493">
            <w:pPr>
              <w:pStyle w:val="ConsPlusNormal"/>
              <w:jc w:val="both"/>
            </w:pPr>
            <w:r>
              <w:t>Фактические значения:</w:t>
            </w:r>
          </w:p>
          <w:p w:rsidR="00814493" w:rsidRDefault="00814493">
            <w:pPr>
              <w:pStyle w:val="ConsPlusNormal"/>
              <w:jc w:val="both"/>
            </w:pPr>
            <w:r>
              <w:t xml:space="preserve">количество индивидуальных предпринимателей, поставленных на учет в </w:t>
            </w:r>
            <w:proofErr w:type="gramStart"/>
            <w:r>
              <w:t>качестве</w:t>
            </w:r>
            <w:proofErr w:type="gramEnd"/>
            <w:r>
              <w:t xml:space="preserve"> налогоплательщиков, применяющих патентную и упрощенную систему налогообложения, с налоговой ставкой в размере 0% (за период) по итогам реализации 2. </w:t>
            </w:r>
            <w:proofErr w:type="spellStart"/>
            <w:r>
              <w:t>Общепрограммного</w:t>
            </w:r>
            <w:proofErr w:type="spellEnd"/>
            <w:r>
              <w:t xml:space="preserve"> мероприятия "Предоставление налоговых каникул индивидуальным предпринимателям, применяющим патентную и упрощенную систему налогообложения" государственной программы.</w:t>
            </w:r>
          </w:p>
          <w:p w:rsidR="00814493" w:rsidRDefault="00814493">
            <w:pPr>
              <w:pStyle w:val="ConsPlusNormal"/>
              <w:jc w:val="both"/>
            </w:pPr>
            <w:r>
              <w:t xml:space="preserve">Расчет индикатора ведется в </w:t>
            </w:r>
            <w:proofErr w:type="gramStart"/>
            <w:r>
              <w:t>рамках</w:t>
            </w:r>
            <w:proofErr w:type="gramEnd"/>
            <w:r>
              <w:t xml:space="preserve"> реализации 2. </w:t>
            </w:r>
            <w:proofErr w:type="spellStart"/>
            <w:r>
              <w:t>Общепрограммного</w:t>
            </w:r>
            <w:proofErr w:type="spellEnd"/>
            <w:r>
              <w:t xml:space="preserve"> мероприятия "Предоставление налоговых каникул индивидуальным предпринимателям, </w:t>
            </w:r>
            <w:r>
              <w:lastRenderedPageBreak/>
              <w:t>применяющим патентную и упрощенную систему налогообложения" государственной программы.</w:t>
            </w:r>
          </w:p>
          <w:p w:rsidR="00814493" w:rsidRDefault="00814493">
            <w:pPr>
              <w:pStyle w:val="ConsPlusNormal"/>
              <w:jc w:val="both"/>
            </w:pPr>
            <w:r>
              <w:t>Плановые значения:</w:t>
            </w:r>
          </w:p>
          <w:p w:rsidR="00814493" w:rsidRDefault="00814493">
            <w:pPr>
              <w:pStyle w:val="ConsPlusNormal"/>
              <w:jc w:val="both"/>
            </w:pPr>
            <w:r>
              <w:t xml:space="preserve">плановые значения определены на </w:t>
            </w:r>
            <w:proofErr w:type="gramStart"/>
            <w:r>
              <w:t>основании</w:t>
            </w:r>
            <w:proofErr w:type="gramEnd"/>
            <w:r>
              <w:t xml:space="preserve"> анализа данных по формам статистической налоговой отчетности по формам "1-ПАТЕНТ" и "5-УСН" как среднее значение за период с 2018 по 2020 г.</w:t>
            </w:r>
          </w:p>
        </w:tc>
        <w:tc>
          <w:tcPr>
            <w:tcW w:w="3118" w:type="dxa"/>
          </w:tcPr>
          <w:p w:rsidR="00814493" w:rsidRDefault="00814493">
            <w:pPr>
              <w:pStyle w:val="ConsPlusNormal"/>
              <w:jc w:val="both"/>
            </w:pPr>
            <w:r>
              <w:lastRenderedPageBreak/>
              <w:t>Официальные данные о плательщиках налогов формируются ежегодно на основании данных отчетности Федеральной налоговой службы по формам "1-ПАТЕНТ" и "5-УСН", опубликованных на сайте Федеральной налоговой службы</w:t>
            </w:r>
          </w:p>
        </w:tc>
      </w:tr>
      <w:tr w:rsidR="00814493">
        <w:tc>
          <w:tcPr>
            <w:tcW w:w="2551" w:type="dxa"/>
          </w:tcPr>
          <w:p w:rsidR="00814493" w:rsidRDefault="00814493">
            <w:pPr>
              <w:pStyle w:val="ConsPlusNormal"/>
            </w:pPr>
            <w:r>
              <w:lastRenderedPageBreak/>
              <w:t>10.5. Количество субъектов МСП, получивших комплексные услуги</w:t>
            </w:r>
          </w:p>
          <w:p w:rsidR="00814493" w:rsidRDefault="00814493">
            <w:pPr>
              <w:pStyle w:val="ConsPlusNormal"/>
            </w:pPr>
            <w:r>
              <w:t xml:space="preserve">в </w:t>
            </w:r>
            <w:proofErr w:type="gramStart"/>
            <w:r>
              <w:t>рамках</w:t>
            </w:r>
            <w:proofErr w:type="gramEnd"/>
            <w:r>
              <w:t xml:space="preserve"> регионального проекта "Акселерация субъектов малого и среднего предпринимательства"</w:t>
            </w:r>
          </w:p>
        </w:tc>
        <w:tc>
          <w:tcPr>
            <w:tcW w:w="964" w:type="dxa"/>
          </w:tcPr>
          <w:p w:rsidR="00814493" w:rsidRDefault="00814493">
            <w:pPr>
              <w:pStyle w:val="ConsPlusNormal"/>
              <w:jc w:val="both"/>
            </w:pPr>
            <w:r>
              <w:t>ежегодно</w:t>
            </w:r>
          </w:p>
        </w:tc>
        <w:tc>
          <w:tcPr>
            <w:tcW w:w="1077" w:type="dxa"/>
          </w:tcPr>
          <w:p w:rsidR="00814493" w:rsidRDefault="00814493">
            <w:pPr>
              <w:pStyle w:val="ConsPlusNormal"/>
              <w:jc w:val="both"/>
            </w:pPr>
            <w:r>
              <w:t>за отчетный период</w:t>
            </w:r>
          </w:p>
        </w:tc>
        <w:tc>
          <w:tcPr>
            <w:tcW w:w="5896" w:type="dxa"/>
          </w:tcPr>
          <w:p w:rsidR="00814493" w:rsidRDefault="00814493">
            <w:pPr>
              <w:pStyle w:val="ConsPlusNormal"/>
              <w:jc w:val="both"/>
            </w:pPr>
            <w:r>
              <w:t>Фактические значения:</w:t>
            </w:r>
          </w:p>
          <w:p w:rsidR="00814493" w:rsidRDefault="00814493">
            <w:pPr>
              <w:pStyle w:val="ConsPlusNormal"/>
              <w:jc w:val="both"/>
            </w:pPr>
            <w:r>
              <w:t>суммарное количество субъектов МСП, получивших</w:t>
            </w:r>
          </w:p>
          <w:p w:rsidR="00814493" w:rsidRDefault="00814493">
            <w:pPr>
              <w:pStyle w:val="ConsPlusNormal"/>
              <w:jc w:val="both"/>
            </w:pPr>
            <w:r>
              <w:t>комплексные услуги по итогам реализации мероприятий О</w:t>
            </w:r>
            <w:proofErr w:type="gramStart"/>
            <w:r>
              <w:t>1</w:t>
            </w:r>
            <w:proofErr w:type="gramEnd"/>
            <w:r>
              <w:t xml:space="preserve">.1.2 государственной программы. Под комплексными услугами понимаются услуги, оказанные в </w:t>
            </w:r>
            <w:proofErr w:type="gramStart"/>
            <w:r>
              <w:t>Центре</w:t>
            </w:r>
            <w:proofErr w:type="gramEnd"/>
            <w:r>
              <w:t xml:space="preserve"> "Мой бизнес".</w:t>
            </w:r>
          </w:p>
          <w:p w:rsidR="00814493" w:rsidRDefault="00814493">
            <w:pPr>
              <w:pStyle w:val="ConsPlusNormal"/>
              <w:jc w:val="both"/>
            </w:pPr>
            <w:r>
              <w:t>Плановые значения:</w:t>
            </w:r>
          </w:p>
          <w:p w:rsidR="00814493" w:rsidRDefault="00814493">
            <w:pPr>
              <w:pStyle w:val="ConsPlusNormal"/>
              <w:jc w:val="both"/>
            </w:pPr>
            <w:r>
              <w:t xml:space="preserve">плановые значения определены в </w:t>
            </w:r>
            <w:proofErr w:type="gramStart"/>
            <w:r>
              <w:t>соответствии</w:t>
            </w:r>
            <w:proofErr w:type="gramEnd"/>
            <w:r>
              <w:t xml:space="preserve"> со значениями, определенными в соглашении о реализации регионального проекта "Акселерация субъектов малого и среднего предпринимательства" на территории Новосибирской области в редакции дополнительного соглашения от 02.12.2020 N 139-2019-I50071-1/2</w:t>
            </w:r>
          </w:p>
        </w:tc>
        <w:tc>
          <w:tcPr>
            <w:tcW w:w="3118" w:type="dxa"/>
          </w:tcPr>
          <w:p w:rsidR="00814493" w:rsidRDefault="00814493">
            <w:pPr>
              <w:pStyle w:val="ConsPlusNormal"/>
              <w:jc w:val="both"/>
            </w:pPr>
            <w:r>
              <w:t xml:space="preserve">Данные формируются на основе данных </w:t>
            </w:r>
            <w:proofErr w:type="spellStart"/>
            <w:r>
              <w:t>Минпромторга</w:t>
            </w:r>
            <w:proofErr w:type="spellEnd"/>
            <w:r>
              <w:t xml:space="preserve"> НСО о количестве получателей поддержки и отчетов объектов инфраструктуры, предоставляемых в Минпромторг НСО</w:t>
            </w:r>
          </w:p>
        </w:tc>
      </w:tr>
      <w:tr w:rsidR="00814493">
        <w:tc>
          <w:tcPr>
            <w:tcW w:w="2551" w:type="dxa"/>
          </w:tcPr>
          <w:p w:rsidR="00814493" w:rsidRDefault="00814493">
            <w:pPr>
              <w:pStyle w:val="ConsPlusNormal"/>
            </w:pPr>
            <w:r>
              <w:t>12. Количество вновь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государственной программы</w:t>
            </w:r>
          </w:p>
        </w:tc>
        <w:tc>
          <w:tcPr>
            <w:tcW w:w="964" w:type="dxa"/>
          </w:tcPr>
          <w:p w:rsidR="00814493" w:rsidRDefault="00814493">
            <w:pPr>
              <w:pStyle w:val="ConsPlusNormal"/>
              <w:jc w:val="both"/>
            </w:pPr>
            <w:r>
              <w:t>ежегодно</w:t>
            </w:r>
          </w:p>
        </w:tc>
        <w:tc>
          <w:tcPr>
            <w:tcW w:w="1077" w:type="dxa"/>
          </w:tcPr>
          <w:p w:rsidR="00814493" w:rsidRDefault="00814493">
            <w:pPr>
              <w:pStyle w:val="ConsPlusNormal"/>
              <w:jc w:val="both"/>
            </w:pPr>
            <w:r>
              <w:t>за отчетный период</w:t>
            </w:r>
          </w:p>
        </w:tc>
        <w:tc>
          <w:tcPr>
            <w:tcW w:w="5896" w:type="dxa"/>
          </w:tcPr>
          <w:p w:rsidR="00814493" w:rsidRDefault="00814493">
            <w:pPr>
              <w:pStyle w:val="ConsPlusNormal"/>
              <w:jc w:val="both"/>
            </w:pPr>
            <w:r>
              <w:t>Фактические значения рассчитываются по формуле:</w:t>
            </w:r>
          </w:p>
          <w:p w:rsidR="00814493" w:rsidRDefault="00814493">
            <w:pPr>
              <w:pStyle w:val="ConsPlusNormal"/>
              <w:jc w:val="center"/>
            </w:pPr>
            <w:r w:rsidRPr="00241397">
              <w:rPr>
                <w:position w:val="-14"/>
              </w:rPr>
              <w:pict>
                <v:shape id="_x0000_i1028" style="width:74.25pt;height:24.75pt" coordsize="" o:spt="100" adj="0,,0" path="" filled="f" stroked="f">
                  <v:stroke joinstyle="miter"/>
                  <v:imagedata r:id="rId16" o:title="base_23601_141677_32771"/>
                  <v:formulas/>
                  <v:path o:connecttype="segments"/>
                </v:shape>
              </w:pict>
            </w:r>
          </w:p>
          <w:p w:rsidR="00814493" w:rsidRDefault="00814493">
            <w:pPr>
              <w:pStyle w:val="ConsPlusNormal"/>
              <w:jc w:val="both"/>
            </w:pPr>
            <w:r>
              <w:t>где:</w:t>
            </w:r>
          </w:p>
          <w:p w:rsidR="00814493" w:rsidRDefault="00814493">
            <w:pPr>
              <w:pStyle w:val="ConsPlusNormal"/>
              <w:jc w:val="both"/>
            </w:pPr>
            <w:proofErr w:type="spellStart"/>
            <w:r>
              <w:t>Si</w:t>
            </w:r>
            <w:proofErr w:type="spellEnd"/>
            <w:r>
              <w:t xml:space="preserve"> - среднесписочная численность работников СМиСП - получателей финансовой поддержки в </w:t>
            </w:r>
            <w:proofErr w:type="gramStart"/>
            <w:r>
              <w:t>рамках</w:t>
            </w:r>
            <w:proofErr w:type="gramEnd"/>
            <w:r>
              <w:t xml:space="preserve"> реализации мероприятий государственной программы в отчетном году;</w:t>
            </w:r>
          </w:p>
          <w:p w:rsidR="00814493" w:rsidRDefault="00814493">
            <w:pPr>
              <w:pStyle w:val="ConsPlusNormal"/>
              <w:jc w:val="both"/>
            </w:pPr>
            <w:proofErr w:type="spellStart"/>
            <w:r>
              <w:t>Fi</w:t>
            </w:r>
            <w:proofErr w:type="spellEnd"/>
            <w:r>
              <w:t xml:space="preserve"> - среднесписочная численность работников в году, предшествующему отчетному.</w:t>
            </w:r>
          </w:p>
          <w:p w:rsidR="00814493" w:rsidRDefault="00814493">
            <w:pPr>
              <w:pStyle w:val="ConsPlusNormal"/>
              <w:jc w:val="both"/>
            </w:pPr>
            <w:r>
              <w:t xml:space="preserve">СМиСП - получатели финансовой поддержки, которым установлены договором (соглашением) обязательства по созданию новых рабочих мест, в рамках реализации мероприятий государственной программы. Расчет индикатора ведется в рамках реализации мероприятий </w:t>
            </w:r>
            <w:r>
              <w:lastRenderedPageBreak/>
              <w:t>О</w:t>
            </w:r>
            <w:proofErr w:type="gramStart"/>
            <w:r>
              <w:t>1</w:t>
            </w:r>
            <w:proofErr w:type="gramEnd"/>
            <w:r>
              <w:t>.1.2, О1.4, О1.5, 1.7.1, 1.7.2, 2.2, 4.2 - 4.3 государственной программы</w:t>
            </w:r>
          </w:p>
          <w:p w:rsidR="00814493" w:rsidRDefault="00814493">
            <w:pPr>
              <w:pStyle w:val="ConsPlusNormal"/>
              <w:jc w:val="both"/>
            </w:pPr>
            <w:r>
              <w:t>Плановые значения:</w:t>
            </w:r>
          </w:p>
          <w:p w:rsidR="00814493" w:rsidRDefault="00814493">
            <w:pPr>
              <w:pStyle w:val="ConsPlusNormal"/>
              <w:jc w:val="both"/>
            </w:pPr>
            <w:r>
              <w:t xml:space="preserve">плановые значения определены на </w:t>
            </w:r>
            <w:proofErr w:type="gramStart"/>
            <w:r>
              <w:t>основании</w:t>
            </w:r>
            <w:proofErr w:type="gramEnd"/>
            <w:r>
              <w:t xml:space="preserve"> анализа итогов реализации аналогичных мероприятий за предшествующий период, а также с учетом запланированного объема финансирования соответствующих мероприятий государственной программы</w:t>
            </w:r>
          </w:p>
        </w:tc>
        <w:tc>
          <w:tcPr>
            <w:tcW w:w="3118" w:type="dxa"/>
          </w:tcPr>
          <w:p w:rsidR="00814493" w:rsidRDefault="00814493">
            <w:pPr>
              <w:pStyle w:val="ConsPlusNormal"/>
              <w:jc w:val="both"/>
            </w:pPr>
            <w:r>
              <w:lastRenderedPageBreak/>
              <w:t xml:space="preserve">Официальные данные формируются ежегодно на </w:t>
            </w:r>
            <w:proofErr w:type="gramStart"/>
            <w:r>
              <w:t>основании</w:t>
            </w:r>
            <w:proofErr w:type="gramEnd"/>
            <w:r>
              <w:t xml:space="preserve"> отчетов субъектов малого и среднего предпринимательства, представляемых в Минпромторг НСО, и отчетов объектов инфраструктуры, предоставляемых в Минпромторг НСО; квартальная информация формируется на основании оценочных данных </w:t>
            </w:r>
            <w:proofErr w:type="spellStart"/>
            <w:r>
              <w:t>Минпромторга</w:t>
            </w:r>
            <w:proofErr w:type="spellEnd"/>
            <w:r>
              <w:t xml:space="preserve"> НСО.</w:t>
            </w:r>
          </w:p>
          <w:p w:rsidR="00814493" w:rsidRDefault="00814493">
            <w:pPr>
              <w:pStyle w:val="ConsPlusNormal"/>
              <w:jc w:val="both"/>
            </w:pPr>
            <w:r>
              <w:lastRenderedPageBreak/>
              <w:t>Сбор отчетов субъектов малого и среднего предпринимательства при реализации мероприятий О</w:t>
            </w:r>
            <w:proofErr w:type="gramStart"/>
            <w:r>
              <w:t>1</w:t>
            </w:r>
            <w:proofErr w:type="gramEnd"/>
            <w:r>
              <w:t>.1.2, 1.7.1, 1.7.2, 2.2, 4.2 - 4.3 государственной программы осуществляется на основе формирования представительной (репрезентативной) выборки. Выборочная совокупность создается на основе многомерного расслоенного случайного отбора. Число единиц наблюдения - не менее 5%</w:t>
            </w:r>
          </w:p>
        </w:tc>
      </w:tr>
      <w:tr w:rsidR="00814493">
        <w:tc>
          <w:tcPr>
            <w:tcW w:w="2551" w:type="dxa"/>
          </w:tcPr>
          <w:p w:rsidR="00814493" w:rsidRDefault="00814493">
            <w:pPr>
              <w:pStyle w:val="ConsPlusNormal"/>
            </w:pPr>
            <w:r>
              <w:lastRenderedPageBreak/>
              <w:t>13.1. 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964" w:type="dxa"/>
          </w:tcPr>
          <w:p w:rsidR="00814493" w:rsidRDefault="00814493">
            <w:pPr>
              <w:pStyle w:val="ConsPlusNormal"/>
              <w:jc w:val="both"/>
            </w:pPr>
            <w:r>
              <w:t>годовая</w:t>
            </w:r>
          </w:p>
        </w:tc>
        <w:tc>
          <w:tcPr>
            <w:tcW w:w="1077" w:type="dxa"/>
          </w:tcPr>
          <w:p w:rsidR="00814493" w:rsidRDefault="00814493">
            <w:pPr>
              <w:pStyle w:val="ConsPlusNormal"/>
              <w:jc w:val="both"/>
            </w:pPr>
            <w:r>
              <w:t>за отчетный период</w:t>
            </w:r>
          </w:p>
        </w:tc>
        <w:tc>
          <w:tcPr>
            <w:tcW w:w="5896" w:type="dxa"/>
          </w:tcPr>
          <w:p w:rsidR="00814493" w:rsidRDefault="00814493">
            <w:pPr>
              <w:pStyle w:val="ConsPlusNormal"/>
              <w:jc w:val="both"/>
            </w:pPr>
            <w:r>
              <w:t>Фактические значения:</w:t>
            </w:r>
          </w:p>
          <w:p w:rsidR="00814493" w:rsidRDefault="00814493">
            <w:pPr>
              <w:pStyle w:val="ConsPlusNormal"/>
              <w:jc w:val="both"/>
            </w:pPr>
            <w:r>
              <w:t>расчет показателя определяется по формуле:</w:t>
            </w:r>
          </w:p>
          <w:p w:rsidR="00814493" w:rsidRDefault="00814493">
            <w:pPr>
              <w:pStyle w:val="ConsPlusNormal"/>
            </w:pPr>
          </w:p>
          <w:p w:rsidR="00814493" w:rsidRDefault="00814493">
            <w:pPr>
              <w:pStyle w:val="ConsPlusNormal"/>
              <w:jc w:val="both"/>
            </w:pPr>
            <w:proofErr w:type="spellStart"/>
            <w:r>
              <w:t>ССЧРюл</w:t>
            </w:r>
            <w:proofErr w:type="spellEnd"/>
            <w:r>
              <w:t xml:space="preserve"> + </w:t>
            </w:r>
            <w:proofErr w:type="spellStart"/>
            <w:r>
              <w:t>ССЧРип</w:t>
            </w:r>
            <w:proofErr w:type="spellEnd"/>
            <w:r>
              <w:t xml:space="preserve"> + </w:t>
            </w:r>
            <w:proofErr w:type="spellStart"/>
            <w:r>
              <w:t>ИПмсп</w:t>
            </w:r>
            <w:proofErr w:type="spellEnd"/>
            <w:r>
              <w:t xml:space="preserve"> + </w:t>
            </w:r>
            <w:proofErr w:type="spellStart"/>
            <w:r>
              <w:t>Пнпд</w:t>
            </w:r>
            <w:proofErr w:type="spellEnd"/>
            <w:r>
              <w:t>,</w:t>
            </w:r>
          </w:p>
          <w:p w:rsidR="00814493" w:rsidRDefault="00814493">
            <w:pPr>
              <w:pStyle w:val="ConsPlusNormal"/>
            </w:pPr>
          </w:p>
          <w:p w:rsidR="00814493" w:rsidRDefault="00814493">
            <w:pPr>
              <w:pStyle w:val="ConsPlusNormal"/>
              <w:jc w:val="both"/>
            </w:pPr>
            <w:r>
              <w:t>где:</w:t>
            </w:r>
          </w:p>
          <w:p w:rsidR="00814493" w:rsidRDefault="00814493">
            <w:pPr>
              <w:pStyle w:val="ConsPlusNormal"/>
              <w:jc w:val="both"/>
            </w:pPr>
            <w:proofErr w:type="spellStart"/>
            <w:r>
              <w:t>ССЧРюл</w:t>
            </w:r>
            <w:proofErr w:type="spellEnd"/>
            <w:r>
              <w:t xml:space="preserve"> - сумма среднесписочной численности за предшествующий календарный год юридических лиц, сведения о которых внесены в единый реестр субъектов малого и среднего предпринимательства;</w:t>
            </w:r>
          </w:p>
          <w:p w:rsidR="00814493" w:rsidRDefault="00814493">
            <w:pPr>
              <w:pStyle w:val="ConsPlusNormal"/>
              <w:jc w:val="both"/>
            </w:pPr>
            <w:proofErr w:type="spellStart"/>
            <w:r>
              <w:t>ССЧРип</w:t>
            </w:r>
            <w:proofErr w:type="spellEnd"/>
            <w:r>
              <w:t xml:space="preserve"> - сумма среднесписочной численности за предшествующий календарный год индивидуальных предпринимателей, сведения о которых внесены в единый реестр субъектов малого и среднего предпринимательства;</w:t>
            </w:r>
          </w:p>
          <w:p w:rsidR="00814493" w:rsidRDefault="00814493">
            <w:pPr>
              <w:pStyle w:val="ConsPlusNormal"/>
              <w:jc w:val="both"/>
            </w:pPr>
            <w:proofErr w:type="spellStart"/>
            <w:r>
              <w:t>ИПмсп</w:t>
            </w:r>
            <w:proofErr w:type="spellEnd"/>
            <w:r>
              <w:t xml:space="preserve"> - количество индивидуальных предпринимателей, сведения о которых внесены в единый реестр субъектов малого и среднего предпринимательства;</w:t>
            </w:r>
          </w:p>
          <w:p w:rsidR="00814493" w:rsidRDefault="00814493">
            <w:pPr>
              <w:pStyle w:val="ConsPlusNormal"/>
              <w:jc w:val="both"/>
            </w:pPr>
            <w:proofErr w:type="spellStart"/>
            <w:r>
              <w:t>Пнпд</w:t>
            </w:r>
            <w:proofErr w:type="spellEnd"/>
            <w:r>
              <w:t xml:space="preserve"> - количество плательщиков налога на профессиональный доход. При расчете показателя </w:t>
            </w:r>
            <w:r>
              <w:lastRenderedPageBreak/>
              <w:t>количество плательщиков налога на профессиональный доход определяется по месту ведения деятельности налогоплательщика налога на профессиональный доход.</w:t>
            </w:r>
          </w:p>
          <w:p w:rsidR="00814493" w:rsidRDefault="00814493">
            <w:pPr>
              <w:pStyle w:val="ConsPlusNormal"/>
              <w:jc w:val="both"/>
            </w:pPr>
            <w:r>
              <w:t>Плановые значения:</w:t>
            </w:r>
          </w:p>
          <w:p w:rsidR="00814493" w:rsidRDefault="00814493">
            <w:pPr>
              <w:pStyle w:val="ConsPlusNormal"/>
              <w:jc w:val="both"/>
            </w:pPr>
            <w:r>
              <w:t>плановые значения рассчитываются Министерством экономического развития Российской Федерации на основании показателей, установленных в паспорте национального проекта "Развитие малого и среднего предпринимательства и поддержка индивидуальной предпринимательской инициативы"</w:t>
            </w:r>
          </w:p>
        </w:tc>
        <w:tc>
          <w:tcPr>
            <w:tcW w:w="3118" w:type="dxa"/>
          </w:tcPr>
          <w:p w:rsidR="00814493" w:rsidRDefault="00814493">
            <w:pPr>
              <w:pStyle w:val="ConsPlusNormal"/>
              <w:jc w:val="both"/>
            </w:pPr>
            <w:r>
              <w:lastRenderedPageBreak/>
              <w:t>Источником информации для расчета показателя являются данные ФНС России, которые публикуются ФНС России в информационно-телекоммуникационной сети "Интернет" на сайте www.nalog.ru в разделе "Электронные сервисы/Единый реестр субъектов малого и среднего предпринимательства/Статистика"</w:t>
            </w:r>
          </w:p>
        </w:tc>
      </w:tr>
      <w:tr w:rsidR="00814493">
        <w:tc>
          <w:tcPr>
            <w:tcW w:w="2551" w:type="dxa"/>
          </w:tcPr>
          <w:p w:rsidR="00814493" w:rsidRDefault="00814493">
            <w:pPr>
              <w:pStyle w:val="ConsPlusNormal"/>
            </w:pPr>
            <w:r>
              <w:lastRenderedPageBreak/>
              <w:t>14. Доля субъектов МСП, сотрудники которых участвовали в мероприятиях по обучению (в том числе семинарах, тренингах), в общем количестве субъектов МСП в Новосибирской области</w:t>
            </w:r>
          </w:p>
        </w:tc>
        <w:tc>
          <w:tcPr>
            <w:tcW w:w="964" w:type="dxa"/>
          </w:tcPr>
          <w:p w:rsidR="00814493" w:rsidRDefault="00814493">
            <w:pPr>
              <w:pStyle w:val="ConsPlusNormal"/>
              <w:jc w:val="both"/>
            </w:pPr>
            <w:r>
              <w:t>ежеквартально</w:t>
            </w:r>
          </w:p>
        </w:tc>
        <w:tc>
          <w:tcPr>
            <w:tcW w:w="1077" w:type="dxa"/>
          </w:tcPr>
          <w:p w:rsidR="00814493" w:rsidRDefault="00814493">
            <w:pPr>
              <w:pStyle w:val="ConsPlusNormal"/>
              <w:jc w:val="both"/>
            </w:pPr>
            <w:r>
              <w:t>за отчетный период</w:t>
            </w:r>
          </w:p>
        </w:tc>
        <w:tc>
          <w:tcPr>
            <w:tcW w:w="5896" w:type="dxa"/>
          </w:tcPr>
          <w:p w:rsidR="00814493" w:rsidRDefault="00814493">
            <w:pPr>
              <w:pStyle w:val="ConsPlusNormal"/>
              <w:jc w:val="both"/>
            </w:pPr>
            <w:r>
              <w:t>Фактические значения рассчитываются по формуле:</w:t>
            </w:r>
          </w:p>
          <w:p w:rsidR="00814493" w:rsidRDefault="00814493">
            <w:pPr>
              <w:pStyle w:val="ConsPlusNormal"/>
              <w:jc w:val="center"/>
            </w:pPr>
            <w:r w:rsidRPr="00241397">
              <w:rPr>
                <w:position w:val="-23"/>
              </w:rPr>
              <w:pict>
                <v:shape id="_x0000_i1029" style="width:87.75pt;height:34.5pt" coordsize="" o:spt="100" adj="0,,0" path="" filled="f" stroked="f">
                  <v:stroke joinstyle="miter"/>
                  <v:imagedata r:id="rId17" o:title="base_23601_141677_32772"/>
                  <v:formulas/>
                  <v:path o:connecttype="segments"/>
                </v:shape>
              </w:pict>
            </w:r>
          </w:p>
          <w:p w:rsidR="00814493" w:rsidRDefault="00814493">
            <w:pPr>
              <w:pStyle w:val="ConsPlusNormal"/>
              <w:jc w:val="both"/>
            </w:pPr>
            <w:r>
              <w:t>где:</w:t>
            </w:r>
          </w:p>
          <w:p w:rsidR="00814493" w:rsidRDefault="00814493">
            <w:pPr>
              <w:pStyle w:val="ConsPlusNormal"/>
              <w:jc w:val="both"/>
            </w:pPr>
            <w:r>
              <w:t>SMSP1 - количество субъектов МСП, сотрудники которых приняли участие в мероприятиях по обучению в отчетном периоде;</w:t>
            </w:r>
          </w:p>
          <w:p w:rsidR="00814493" w:rsidRDefault="00814493">
            <w:pPr>
              <w:pStyle w:val="ConsPlusNormal"/>
              <w:jc w:val="both"/>
            </w:pPr>
            <w:r>
              <w:t>SMSP - количество субъектов МСП на конец отчетного периода.</w:t>
            </w:r>
          </w:p>
          <w:p w:rsidR="00814493" w:rsidRDefault="00814493">
            <w:pPr>
              <w:pStyle w:val="ConsPlusNormal"/>
              <w:jc w:val="both"/>
            </w:pPr>
            <w:r>
              <w:t>Расчет индикатора ведется с учетом итогов реализации мероприятий О</w:t>
            </w:r>
            <w:proofErr w:type="gramStart"/>
            <w:r>
              <w:t>1</w:t>
            </w:r>
            <w:proofErr w:type="gramEnd"/>
            <w:r>
              <w:t>.1.2, О1.2, 1.3, 1.7, 2.2 государственной программы.</w:t>
            </w:r>
          </w:p>
          <w:p w:rsidR="00814493" w:rsidRDefault="00814493">
            <w:pPr>
              <w:pStyle w:val="ConsPlusNormal"/>
              <w:jc w:val="both"/>
            </w:pPr>
            <w:r>
              <w:t>Плановые значения:</w:t>
            </w:r>
          </w:p>
          <w:p w:rsidR="00814493" w:rsidRDefault="00814493">
            <w:pPr>
              <w:pStyle w:val="ConsPlusNormal"/>
              <w:jc w:val="both"/>
            </w:pPr>
            <w:r>
              <w:t xml:space="preserve">плановые значения определены на </w:t>
            </w:r>
            <w:proofErr w:type="gramStart"/>
            <w:r>
              <w:t>основании</w:t>
            </w:r>
            <w:proofErr w:type="gramEnd"/>
            <w:r>
              <w:t xml:space="preserve"> анализа итогов реализации аналогичных мероприятий за предшествующий период, а также с учетом запланированного объема финансирования соответствующих мероприятий государственной программы</w:t>
            </w:r>
          </w:p>
        </w:tc>
        <w:tc>
          <w:tcPr>
            <w:tcW w:w="3118" w:type="dxa"/>
          </w:tcPr>
          <w:p w:rsidR="00814493" w:rsidRDefault="00814493">
            <w:pPr>
              <w:pStyle w:val="ConsPlusNormal"/>
              <w:jc w:val="both"/>
            </w:pPr>
            <w:r>
              <w:t xml:space="preserve">Источник представления данных - данные </w:t>
            </w:r>
            <w:proofErr w:type="spellStart"/>
            <w:r>
              <w:t>Минпромторга</w:t>
            </w:r>
            <w:proofErr w:type="spellEnd"/>
            <w:r>
              <w:t xml:space="preserve"> НСО, формируемые на основании отчетов о проведении мероприятий (семинаров, курсов, конкурсов);</w:t>
            </w:r>
          </w:p>
          <w:p w:rsidR="00814493" w:rsidRDefault="00814493">
            <w:pPr>
              <w:pStyle w:val="ConsPlusNormal"/>
              <w:jc w:val="both"/>
            </w:pPr>
            <w:r>
              <w:t>данные Единого реестра субъектов малого и среднего предпринимательства, публикуемые в сети "Интернет" https://rmsp.nalog.ru/</w:t>
            </w:r>
          </w:p>
        </w:tc>
      </w:tr>
      <w:tr w:rsidR="00814493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814493" w:rsidRDefault="00814493">
            <w:pPr>
              <w:pStyle w:val="ConsPlusNormal"/>
            </w:pPr>
            <w:r>
              <w:t>15. Доля субъектов МСП, воспользовавшихся информационной поддержкой Министерства</w:t>
            </w:r>
          </w:p>
        </w:tc>
        <w:tc>
          <w:tcPr>
            <w:tcW w:w="964" w:type="dxa"/>
            <w:tcBorders>
              <w:bottom w:val="nil"/>
            </w:tcBorders>
          </w:tcPr>
          <w:p w:rsidR="00814493" w:rsidRDefault="00814493">
            <w:pPr>
              <w:pStyle w:val="ConsPlusNormal"/>
              <w:jc w:val="both"/>
            </w:pPr>
            <w:r>
              <w:t>ежеквартально</w:t>
            </w:r>
          </w:p>
        </w:tc>
        <w:tc>
          <w:tcPr>
            <w:tcW w:w="1077" w:type="dxa"/>
            <w:tcBorders>
              <w:bottom w:val="nil"/>
            </w:tcBorders>
          </w:tcPr>
          <w:p w:rsidR="00814493" w:rsidRDefault="00814493">
            <w:pPr>
              <w:pStyle w:val="ConsPlusNormal"/>
              <w:jc w:val="both"/>
            </w:pPr>
            <w:r>
              <w:t>за отчетный период</w:t>
            </w:r>
          </w:p>
        </w:tc>
        <w:tc>
          <w:tcPr>
            <w:tcW w:w="5896" w:type="dxa"/>
            <w:tcBorders>
              <w:bottom w:val="nil"/>
            </w:tcBorders>
          </w:tcPr>
          <w:p w:rsidR="00814493" w:rsidRDefault="00814493">
            <w:pPr>
              <w:pStyle w:val="ConsPlusNormal"/>
              <w:jc w:val="both"/>
            </w:pPr>
            <w:r>
              <w:t>Фактические значения рассчитываются по формуле:</w:t>
            </w:r>
          </w:p>
          <w:p w:rsidR="00814493" w:rsidRDefault="00814493">
            <w:pPr>
              <w:pStyle w:val="ConsPlusNormal"/>
              <w:jc w:val="center"/>
            </w:pPr>
            <w:r w:rsidRPr="00241397">
              <w:rPr>
                <w:position w:val="-23"/>
              </w:rPr>
              <w:pict>
                <v:shape id="_x0000_i1030" style="width:87.75pt;height:34.5pt" coordsize="" o:spt="100" adj="0,,0" path="" filled="f" stroked="f">
                  <v:stroke joinstyle="miter"/>
                  <v:imagedata r:id="rId17" o:title="base_23601_141677_32773"/>
                  <v:formulas/>
                  <v:path o:connecttype="segments"/>
                </v:shape>
              </w:pict>
            </w:r>
          </w:p>
          <w:p w:rsidR="00814493" w:rsidRDefault="00814493">
            <w:pPr>
              <w:pStyle w:val="ConsPlusNormal"/>
              <w:jc w:val="both"/>
            </w:pPr>
            <w:r>
              <w:t>где:</w:t>
            </w:r>
          </w:p>
          <w:p w:rsidR="00814493" w:rsidRDefault="00814493">
            <w:pPr>
              <w:pStyle w:val="ConsPlusNormal"/>
              <w:jc w:val="both"/>
            </w:pPr>
            <w:r>
              <w:t xml:space="preserve">SMSP1 - общее количество субъектов МСП, </w:t>
            </w:r>
            <w:r>
              <w:lastRenderedPageBreak/>
              <w:t xml:space="preserve">воспользовавшихся информационной поддержкой </w:t>
            </w:r>
            <w:proofErr w:type="spellStart"/>
            <w:r>
              <w:t>Минпромторга</w:t>
            </w:r>
            <w:proofErr w:type="spellEnd"/>
            <w:r>
              <w:t xml:space="preserve"> НСО (число обращений на информационный портал "Малое и среднее предпринимательство Новосибирской области", подписчиков на каналы </w:t>
            </w:r>
            <w:proofErr w:type="spellStart"/>
            <w:r>
              <w:t>Минпромторга</w:t>
            </w:r>
            <w:proofErr w:type="spellEnd"/>
            <w:r>
              <w:t xml:space="preserve"> НСО в социальных </w:t>
            </w:r>
            <w:proofErr w:type="gramStart"/>
            <w:r>
              <w:t>сетях</w:t>
            </w:r>
            <w:proofErr w:type="gramEnd"/>
            <w:r>
              <w:t>, число обращений на сайт Центра "Мой бизнес", число обращений на горячую линию Центра "Мой бизнес").</w:t>
            </w:r>
          </w:p>
          <w:p w:rsidR="00814493" w:rsidRDefault="00814493">
            <w:pPr>
              <w:pStyle w:val="ConsPlusNormal"/>
              <w:jc w:val="both"/>
            </w:pPr>
            <w:r>
              <w:t>SMSP - количество субъектов МСП в Новосибирской области.</w:t>
            </w:r>
          </w:p>
          <w:p w:rsidR="00814493" w:rsidRDefault="00814493">
            <w:pPr>
              <w:pStyle w:val="ConsPlusNormal"/>
              <w:jc w:val="both"/>
            </w:pPr>
            <w:r>
              <w:t>Плановые значения:</w:t>
            </w:r>
          </w:p>
          <w:p w:rsidR="00814493" w:rsidRDefault="00814493">
            <w:pPr>
              <w:pStyle w:val="ConsPlusNormal"/>
              <w:jc w:val="both"/>
            </w:pPr>
            <w:r>
              <w:t xml:space="preserve">плановые значения определяются на </w:t>
            </w:r>
            <w:proofErr w:type="gramStart"/>
            <w:r>
              <w:t>основании</w:t>
            </w:r>
            <w:proofErr w:type="gramEnd"/>
            <w:r>
              <w:t xml:space="preserve"> данных по аналогичному показателю за предыдущий отчетный год, 2 года, 3 лет с учетом с учетом итогов реализации мероприятия 1.1 государственной программы за год, предшествующий отчетному</w:t>
            </w:r>
          </w:p>
        </w:tc>
        <w:tc>
          <w:tcPr>
            <w:tcW w:w="3118" w:type="dxa"/>
            <w:tcBorders>
              <w:bottom w:val="nil"/>
            </w:tcBorders>
          </w:tcPr>
          <w:p w:rsidR="00814493" w:rsidRDefault="00814493">
            <w:pPr>
              <w:pStyle w:val="ConsPlusNormal"/>
              <w:jc w:val="both"/>
            </w:pPr>
            <w:r>
              <w:lastRenderedPageBreak/>
              <w:t xml:space="preserve">Источник представления данных - данные </w:t>
            </w:r>
            <w:proofErr w:type="spellStart"/>
            <w:r>
              <w:t>Минпромторга</w:t>
            </w:r>
            <w:proofErr w:type="spellEnd"/>
            <w:r>
              <w:t xml:space="preserve"> НСО, формируемые на основании отчетов о посещении сайта www.msp.nso.ru, отчетов </w:t>
            </w:r>
            <w:r>
              <w:lastRenderedPageBreak/>
              <w:t>Центра "Мой бизнес", предоставляемых в Минпромторг НСО, о посещении сайта Центра "Мой бизнес" https://mbnso.ru и о числе обращений на горячую линию Центра "Мой бизнес".</w:t>
            </w:r>
          </w:p>
          <w:p w:rsidR="00814493" w:rsidRDefault="00814493">
            <w:pPr>
              <w:pStyle w:val="ConsPlusNormal"/>
              <w:jc w:val="both"/>
            </w:pPr>
            <w:r>
              <w:t>Данные о количестве субъектов малого и среднего предпринимательства - на основе данных Единого реестра субъектов малого и среднего предпринимательства, публикуемых в сети "Интернет" https://rmsp.nalog.ru/, http://minrpp.nso.ru/, https://mbnso.ru/</w:t>
            </w:r>
          </w:p>
        </w:tc>
      </w:tr>
      <w:tr w:rsidR="00814493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814493" w:rsidRDefault="0081449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Минпромторга</w:t>
            </w:r>
            <w:proofErr w:type="spellEnd"/>
            <w:r>
              <w:t xml:space="preserve"> Новосибирской области от 28.07.2021 N 217)</w:t>
            </w:r>
          </w:p>
        </w:tc>
      </w:tr>
      <w:tr w:rsidR="00814493">
        <w:tc>
          <w:tcPr>
            <w:tcW w:w="2551" w:type="dxa"/>
          </w:tcPr>
          <w:p w:rsidR="00814493" w:rsidRDefault="00814493">
            <w:pPr>
              <w:pStyle w:val="ConsPlusNormal"/>
            </w:pPr>
            <w:r>
              <w:t xml:space="preserve">15.1. Увеличение количества объектов имущества в </w:t>
            </w:r>
            <w:proofErr w:type="gramStart"/>
            <w:r>
              <w:t>перечнях</w:t>
            </w:r>
            <w:proofErr w:type="gramEnd"/>
            <w:r>
              <w:t xml:space="preserve"> государственного имущества и перечнях муниципального имущества в субъектах Российской Федерации к предшествующему году</w:t>
            </w:r>
          </w:p>
        </w:tc>
        <w:tc>
          <w:tcPr>
            <w:tcW w:w="964" w:type="dxa"/>
          </w:tcPr>
          <w:p w:rsidR="00814493" w:rsidRDefault="00814493">
            <w:pPr>
              <w:pStyle w:val="ConsPlusNormal"/>
              <w:jc w:val="both"/>
            </w:pPr>
            <w:r>
              <w:t>ежеквартально</w:t>
            </w:r>
          </w:p>
        </w:tc>
        <w:tc>
          <w:tcPr>
            <w:tcW w:w="1077" w:type="dxa"/>
          </w:tcPr>
          <w:p w:rsidR="00814493" w:rsidRDefault="00814493">
            <w:pPr>
              <w:pStyle w:val="ConsPlusNormal"/>
              <w:jc w:val="both"/>
            </w:pPr>
            <w:r>
              <w:t>за отчетный период</w:t>
            </w:r>
          </w:p>
        </w:tc>
        <w:tc>
          <w:tcPr>
            <w:tcW w:w="5896" w:type="dxa"/>
          </w:tcPr>
          <w:p w:rsidR="00814493" w:rsidRDefault="00814493">
            <w:pPr>
              <w:pStyle w:val="ConsPlusNormal"/>
              <w:jc w:val="both"/>
            </w:pPr>
            <w:r>
              <w:t>Фактические значения рассчитываются как</w:t>
            </w:r>
          </w:p>
          <w:p w:rsidR="00814493" w:rsidRDefault="00814493">
            <w:pPr>
              <w:pStyle w:val="ConsPlusNormal"/>
              <w:jc w:val="both"/>
            </w:pPr>
            <w:r>
              <w:t>темп прироста количества объектов имущества в перечнях государственного имущества и перечнях муниципального имущества в Новосибирской области в отчетном периоде по отношению к предыдущему году по итогам реализации мероприятия О</w:t>
            </w:r>
            <w:proofErr w:type="gramStart"/>
            <w:r>
              <w:t>1</w:t>
            </w:r>
            <w:proofErr w:type="gramEnd"/>
            <w:r>
              <w:t>.6.</w:t>
            </w:r>
          </w:p>
          <w:p w:rsidR="00814493" w:rsidRDefault="00814493">
            <w:pPr>
              <w:pStyle w:val="ConsPlusNormal"/>
              <w:jc w:val="both"/>
            </w:pPr>
            <w:r>
              <w:t>Плановые значения:</w:t>
            </w:r>
          </w:p>
          <w:p w:rsidR="00814493" w:rsidRDefault="00814493">
            <w:pPr>
              <w:pStyle w:val="ConsPlusNormal"/>
              <w:jc w:val="both"/>
            </w:pPr>
            <w:r>
              <w:t xml:space="preserve">плановые значения определены на </w:t>
            </w:r>
            <w:proofErr w:type="gramStart"/>
            <w:r>
              <w:t>основании</w:t>
            </w:r>
            <w:proofErr w:type="gramEnd"/>
            <w:r>
              <w:t xml:space="preserve"> целевой </w:t>
            </w:r>
            <w:hyperlink r:id="rId19" w:history="1">
              <w:r>
                <w:rPr>
                  <w:color w:val="0000FF"/>
                </w:rPr>
                <w:t>модели</w:t>
              </w:r>
            </w:hyperlink>
            <w:r>
              <w:t xml:space="preserve"> "Поддержка малого и среднего предпринимательства", утвержденной распоряжением Правительства Российской Федерации от 31.01.2017 N 147-р</w:t>
            </w:r>
          </w:p>
        </w:tc>
        <w:tc>
          <w:tcPr>
            <w:tcW w:w="3118" w:type="dxa"/>
          </w:tcPr>
          <w:p w:rsidR="00814493" w:rsidRDefault="00814493">
            <w:pPr>
              <w:pStyle w:val="ConsPlusNormal"/>
              <w:jc w:val="both"/>
            </w:pPr>
            <w:r>
              <w:t xml:space="preserve">Сведения, предоставляемые ДИЗО НСО и ОМС МО НСО в соответствии с </w:t>
            </w:r>
            <w:hyperlink r:id="rId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экономического развития Российской Федерации от 20.04.2016 N 264</w:t>
            </w:r>
          </w:p>
        </w:tc>
      </w:tr>
      <w:tr w:rsidR="00814493">
        <w:tc>
          <w:tcPr>
            <w:tcW w:w="2551" w:type="dxa"/>
          </w:tcPr>
          <w:p w:rsidR="00814493" w:rsidRDefault="00814493">
            <w:pPr>
              <w:pStyle w:val="ConsPlusNormal"/>
            </w:pPr>
            <w:r>
              <w:t xml:space="preserve">17. Количество муниципальных образований, на </w:t>
            </w:r>
            <w:r>
              <w:lastRenderedPageBreak/>
              <w:t>территории которых зафиксирована положительная динамика количества зарегистрированных малых и средних предприятий</w:t>
            </w:r>
          </w:p>
        </w:tc>
        <w:tc>
          <w:tcPr>
            <w:tcW w:w="964" w:type="dxa"/>
          </w:tcPr>
          <w:p w:rsidR="00814493" w:rsidRDefault="00814493">
            <w:pPr>
              <w:pStyle w:val="ConsPlusNormal"/>
              <w:jc w:val="both"/>
            </w:pPr>
            <w:r>
              <w:lastRenderedPageBreak/>
              <w:t>годовая</w:t>
            </w:r>
          </w:p>
        </w:tc>
        <w:tc>
          <w:tcPr>
            <w:tcW w:w="1077" w:type="dxa"/>
          </w:tcPr>
          <w:p w:rsidR="00814493" w:rsidRDefault="00814493">
            <w:pPr>
              <w:pStyle w:val="ConsPlusNormal"/>
              <w:jc w:val="both"/>
            </w:pPr>
            <w:r>
              <w:t>за отчетный период</w:t>
            </w:r>
          </w:p>
        </w:tc>
        <w:tc>
          <w:tcPr>
            <w:tcW w:w="5896" w:type="dxa"/>
          </w:tcPr>
          <w:p w:rsidR="00814493" w:rsidRDefault="00814493">
            <w:pPr>
              <w:pStyle w:val="ConsPlusNormal"/>
              <w:jc w:val="both"/>
            </w:pPr>
            <w:r>
              <w:t>Фактические значения:</w:t>
            </w:r>
          </w:p>
          <w:p w:rsidR="00814493" w:rsidRDefault="00814493">
            <w:pPr>
              <w:pStyle w:val="ConsPlusNormal"/>
              <w:jc w:val="both"/>
            </w:pPr>
            <w:r>
              <w:t xml:space="preserve">количество муниципальных образований (муниципальных районов и городских округов), где количество малых </w:t>
            </w:r>
            <w:r>
              <w:lastRenderedPageBreak/>
              <w:t>(включая микро) и средних предприятий и индивидуальных предпринимателей в отчетном году превышает количество малых (включая микро) и средних предприятий и индивидуальных предпринимателей в году, предшествующем отчетному.</w:t>
            </w:r>
          </w:p>
          <w:p w:rsidR="00814493" w:rsidRDefault="00814493">
            <w:pPr>
              <w:pStyle w:val="ConsPlusNormal"/>
              <w:jc w:val="both"/>
            </w:pPr>
            <w:r>
              <w:t>Плановые значения:</w:t>
            </w:r>
          </w:p>
          <w:p w:rsidR="00814493" w:rsidRDefault="00814493">
            <w:pPr>
              <w:pStyle w:val="ConsPlusNormal"/>
              <w:jc w:val="both"/>
            </w:pPr>
            <w:r>
              <w:t xml:space="preserve">плановые значения определяются на </w:t>
            </w:r>
            <w:proofErr w:type="gramStart"/>
            <w:r>
              <w:t>основании</w:t>
            </w:r>
            <w:proofErr w:type="gramEnd"/>
            <w:r>
              <w:t xml:space="preserve"> данных по аналогичному показателю за предыдущий отчетный год, 2 года, 3 лет с учетом влияния мероприятий N 2.1 - 2.3</w:t>
            </w:r>
          </w:p>
        </w:tc>
        <w:tc>
          <w:tcPr>
            <w:tcW w:w="3118" w:type="dxa"/>
          </w:tcPr>
          <w:p w:rsidR="00814493" w:rsidRDefault="00814493">
            <w:pPr>
              <w:pStyle w:val="ConsPlusNormal"/>
              <w:jc w:val="both"/>
            </w:pPr>
            <w:r>
              <w:lastRenderedPageBreak/>
              <w:t xml:space="preserve">Официальные данные формируются ежегодно на </w:t>
            </w:r>
            <w:proofErr w:type="gramStart"/>
            <w:r>
              <w:t>основании</w:t>
            </w:r>
            <w:proofErr w:type="gramEnd"/>
            <w:r>
              <w:t xml:space="preserve"> данных, </w:t>
            </w:r>
            <w:r>
              <w:lastRenderedPageBreak/>
              <w:t>содержащихся в Едином реестре субъектов малого и среднего предпринимательства.</w:t>
            </w:r>
          </w:p>
          <w:p w:rsidR="00814493" w:rsidRDefault="00814493">
            <w:pPr>
              <w:pStyle w:val="ConsPlusNormal"/>
              <w:jc w:val="both"/>
            </w:pPr>
            <w:r>
              <w:t>Данные о количестве субъектов малого и среднего предпринимательства - на основе данных Единого реестра субъектов малого и среднего предпринимательства, публикуемых в сети "Интернет" https://rmsp.nalog.ru/</w:t>
            </w:r>
          </w:p>
        </w:tc>
      </w:tr>
      <w:tr w:rsidR="00814493">
        <w:tc>
          <w:tcPr>
            <w:tcW w:w="2551" w:type="dxa"/>
          </w:tcPr>
          <w:p w:rsidR="00814493" w:rsidRDefault="00814493">
            <w:pPr>
              <w:pStyle w:val="ConsPlusNormal"/>
            </w:pPr>
            <w:r>
              <w:lastRenderedPageBreak/>
              <w:t xml:space="preserve">18. Доля средств, направляемая на реализацию мероприятий в сфере развития малого и среднего предпринимательства в </w:t>
            </w:r>
            <w:proofErr w:type="spellStart"/>
            <w:r>
              <w:t>монопрофильных</w:t>
            </w:r>
            <w:proofErr w:type="spellEnd"/>
            <w:r>
              <w:t xml:space="preserve"> муниципальных образованиях, в общем объеме финансового обеспечения государственной поддержки</w:t>
            </w:r>
          </w:p>
        </w:tc>
        <w:tc>
          <w:tcPr>
            <w:tcW w:w="964" w:type="dxa"/>
          </w:tcPr>
          <w:p w:rsidR="00814493" w:rsidRDefault="00814493">
            <w:pPr>
              <w:pStyle w:val="ConsPlusNormal"/>
              <w:jc w:val="both"/>
            </w:pPr>
            <w:r>
              <w:t>ежеквартально</w:t>
            </w:r>
          </w:p>
        </w:tc>
        <w:tc>
          <w:tcPr>
            <w:tcW w:w="1077" w:type="dxa"/>
          </w:tcPr>
          <w:p w:rsidR="00814493" w:rsidRDefault="00814493">
            <w:pPr>
              <w:pStyle w:val="ConsPlusNormal"/>
              <w:jc w:val="both"/>
            </w:pPr>
            <w:r>
              <w:t>за отчетный период</w:t>
            </w:r>
          </w:p>
        </w:tc>
        <w:tc>
          <w:tcPr>
            <w:tcW w:w="5896" w:type="dxa"/>
          </w:tcPr>
          <w:p w:rsidR="00814493" w:rsidRDefault="00814493">
            <w:pPr>
              <w:pStyle w:val="ConsPlusNormal"/>
              <w:jc w:val="both"/>
            </w:pPr>
            <w:r>
              <w:t>Фактические значения:</w:t>
            </w:r>
          </w:p>
          <w:p w:rsidR="00814493" w:rsidRDefault="00814493">
            <w:pPr>
              <w:pStyle w:val="ConsPlusNormal"/>
              <w:jc w:val="both"/>
            </w:pPr>
            <w:r>
              <w:t xml:space="preserve">отношение суммы средств, фактически направленных на реализацию мероприятия 2.2 в части </w:t>
            </w:r>
            <w:proofErr w:type="spellStart"/>
            <w:r>
              <w:t>софинансирования</w:t>
            </w:r>
            <w:proofErr w:type="spellEnd"/>
            <w:r>
              <w:t xml:space="preserve"> программ </w:t>
            </w:r>
            <w:proofErr w:type="spellStart"/>
            <w:r>
              <w:t>монопрофильных</w:t>
            </w:r>
            <w:proofErr w:type="spellEnd"/>
            <w:r>
              <w:t xml:space="preserve"> муниципальных образований, к сводной сумме финансовых затрат на реализацию мероприятий государственной программы за счет средств областного бюджета Новосибирской области, источником формирования которого в том числе являются средства федерального бюджета, умноженное на 100%.</w:t>
            </w:r>
          </w:p>
          <w:p w:rsidR="00814493" w:rsidRDefault="00814493">
            <w:pPr>
              <w:pStyle w:val="ConsPlusNormal"/>
              <w:jc w:val="both"/>
            </w:pPr>
            <w:r>
              <w:t>Расчет индикатора ведется с учетом итогов реализации мероприятия 2.2 государственной программы.</w:t>
            </w:r>
          </w:p>
          <w:p w:rsidR="00814493" w:rsidRDefault="00814493">
            <w:pPr>
              <w:pStyle w:val="ConsPlusNormal"/>
              <w:jc w:val="both"/>
            </w:pPr>
            <w:r>
              <w:t>Плановые значения:</w:t>
            </w:r>
          </w:p>
          <w:p w:rsidR="00814493" w:rsidRDefault="00814493">
            <w:pPr>
              <w:pStyle w:val="ConsPlusNormal"/>
              <w:jc w:val="both"/>
            </w:pPr>
            <w:r>
              <w:t xml:space="preserve">плановые значения определены на </w:t>
            </w:r>
            <w:proofErr w:type="gramStart"/>
            <w:r>
              <w:t>основании</w:t>
            </w:r>
            <w:proofErr w:type="gramEnd"/>
            <w:r>
              <w:t xml:space="preserve"> анализа итогов реализации аналогичных мероприятий за предшествующий период, а также с учетом запланированного объема финансирования соответствующих мероприятий государственной программы</w:t>
            </w:r>
          </w:p>
        </w:tc>
        <w:tc>
          <w:tcPr>
            <w:tcW w:w="3118" w:type="dxa"/>
          </w:tcPr>
          <w:p w:rsidR="00814493" w:rsidRDefault="00814493">
            <w:pPr>
              <w:pStyle w:val="ConsPlusNormal"/>
              <w:jc w:val="both"/>
            </w:pPr>
            <w:r>
              <w:t xml:space="preserve">Источник представления данных - данные </w:t>
            </w:r>
            <w:proofErr w:type="spellStart"/>
            <w:r>
              <w:t>Минпромторга</w:t>
            </w:r>
            <w:proofErr w:type="spellEnd"/>
            <w:r>
              <w:t xml:space="preserve"> НСО о реализации мероприятий программы</w:t>
            </w:r>
          </w:p>
        </w:tc>
      </w:tr>
      <w:tr w:rsidR="00814493">
        <w:tc>
          <w:tcPr>
            <w:tcW w:w="2551" w:type="dxa"/>
          </w:tcPr>
          <w:p w:rsidR="00814493" w:rsidRDefault="00814493">
            <w:pPr>
              <w:pStyle w:val="ConsPlusNormal"/>
            </w:pPr>
            <w:r>
              <w:t xml:space="preserve">18.1. Количество </w:t>
            </w:r>
            <w:proofErr w:type="spellStart"/>
            <w:r>
              <w:t>самозанятых</w:t>
            </w:r>
            <w:proofErr w:type="spellEnd"/>
            <w:r>
              <w:t xml:space="preserve"> граждан, зафиксировавших </w:t>
            </w:r>
            <w:proofErr w:type="gramStart"/>
            <w:r>
              <w:t>свой</w:t>
            </w:r>
            <w:proofErr w:type="gramEnd"/>
          </w:p>
          <w:p w:rsidR="00814493" w:rsidRDefault="00814493">
            <w:pPr>
              <w:pStyle w:val="ConsPlusNormal"/>
            </w:pPr>
            <w:r>
              <w:t xml:space="preserve">статус и </w:t>
            </w:r>
            <w:proofErr w:type="gramStart"/>
            <w:r>
              <w:t>применяющих</w:t>
            </w:r>
            <w:proofErr w:type="gramEnd"/>
            <w:r>
              <w:t xml:space="preserve"> </w:t>
            </w:r>
            <w:r>
              <w:lastRenderedPageBreak/>
              <w:t>специальный налоговый режим "Налог на профессиональный доход" (НПД), накопленным</w:t>
            </w:r>
          </w:p>
          <w:p w:rsidR="00814493" w:rsidRDefault="00814493">
            <w:pPr>
              <w:pStyle w:val="ConsPlusNormal"/>
            </w:pPr>
            <w:r>
              <w:t>итогом</w:t>
            </w:r>
          </w:p>
        </w:tc>
        <w:tc>
          <w:tcPr>
            <w:tcW w:w="964" w:type="dxa"/>
          </w:tcPr>
          <w:p w:rsidR="00814493" w:rsidRDefault="00814493">
            <w:pPr>
              <w:pStyle w:val="ConsPlusNormal"/>
              <w:jc w:val="both"/>
            </w:pPr>
            <w:r>
              <w:lastRenderedPageBreak/>
              <w:t>ежегодно</w:t>
            </w:r>
          </w:p>
        </w:tc>
        <w:tc>
          <w:tcPr>
            <w:tcW w:w="1077" w:type="dxa"/>
          </w:tcPr>
          <w:p w:rsidR="00814493" w:rsidRDefault="00814493">
            <w:pPr>
              <w:pStyle w:val="ConsPlusNormal"/>
              <w:jc w:val="both"/>
            </w:pPr>
            <w:r>
              <w:t>за отчетный период</w:t>
            </w:r>
          </w:p>
        </w:tc>
        <w:tc>
          <w:tcPr>
            <w:tcW w:w="5896" w:type="dxa"/>
          </w:tcPr>
          <w:p w:rsidR="00814493" w:rsidRDefault="00814493">
            <w:pPr>
              <w:pStyle w:val="ConsPlusNormal"/>
              <w:jc w:val="both"/>
            </w:pPr>
            <w:r>
              <w:t>Фактические значения:</w:t>
            </w:r>
          </w:p>
          <w:p w:rsidR="00814493" w:rsidRDefault="00814493">
            <w:pPr>
              <w:pStyle w:val="ConsPlusNormal"/>
              <w:jc w:val="both"/>
            </w:pPr>
            <w:r>
              <w:t xml:space="preserve">количество физических лиц, поставленных на учет в </w:t>
            </w:r>
            <w:proofErr w:type="gramStart"/>
            <w:r>
              <w:t>качестве</w:t>
            </w:r>
            <w:proofErr w:type="gramEnd"/>
            <w:r>
              <w:t xml:space="preserve"> налогоплательщиков налога на профессиональной доход (за период), с учетом итогов реализации основного </w:t>
            </w:r>
            <w:r>
              <w:lastRenderedPageBreak/>
              <w:t>мероприятия 2.4 государственной программы.</w:t>
            </w:r>
          </w:p>
          <w:p w:rsidR="00814493" w:rsidRDefault="00814493">
            <w:pPr>
              <w:pStyle w:val="ConsPlusNormal"/>
              <w:jc w:val="both"/>
            </w:pPr>
            <w:r>
              <w:t>Плановые значения:</w:t>
            </w:r>
          </w:p>
          <w:p w:rsidR="00814493" w:rsidRDefault="00814493">
            <w:pPr>
              <w:pStyle w:val="ConsPlusNormal"/>
              <w:jc w:val="both"/>
            </w:pPr>
            <w:r>
              <w:t xml:space="preserve">плановые значения определены в </w:t>
            </w:r>
            <w:proofErr w:type="gramStart"/>
            <w:r>
              <w:t>соответствии</w:t>
            </w:r>
            <w:proofErr w:type="gramEnd"/>
            <w:r>
              <w:t xml:space="preserve"> со значениями, определенными в соглашении о реализации регионального проекта "Создание благоприятных условий для осуществления деятельности </w:t>
            </w:r>
            <w:proofErr w:type="spellStart"/>
            <w:r>
              <w:t>самозанятыми</w:t>
            </w:r>
            <w:proofErr w:type="spellEnd"/>
            <w:r>
              <w:t xml:space="preserve"> гражданами" на территории Новосибирской области в редакции дополнительного соглашения от 02.12.2020 N 139-2019-I50071-1/2</w:t>
            </w:r>
          </w:p>
        </w:tc>
        <w:tc>
          <w:tcPr>
            <w:tcW w:w="3118" w:type="dxa"/>
          </w:tcPr>
          <w:p w:rsidR="00814493" w:rsidRDefault="00814493">
            <w:pPr>
              <w:pStyle w:val="ConsPlusNormal"/>
              <w:jc w:val="both"/>
            </w:pPr>
            <w:r>
              <w:lastRenderedPageBreak/>
              <w:t xml:space="preserve">Источник представления данных - информация о количестве </w:t>
            </w:r>
            <w:proofErr w:type="spellStart"/>
            <w:r>
              <w:t>самозанятых</w:t>
            </w:r>
            <w:proofErr w:type="spellEnd"/>
            <w:r>
              <w:t xml:space="preserve"> граждан, зафиксировавших </w:t>
            </w:r>
            <w:r>
              <w:lastRenderedPageBreak/>
              <w:t xml:space="preserve">свой статус, с учетом введения налогового режима для </w:t>
            </w:r>
            <w:proofErr w:type="spellStart"/>
            <w:r>
              <w:t>самозанятых</w:t>
            </w:r>
            <w:proofErr w:type="spellEnd"/>
            <w:r>
              <w:t>, ежеквартально публикуется ФНС России в информационно-телекоммуникационной сети Интернет на официальном сайте www.nalog.ru в разделе "Сервисы/Единый реестр субъектов малого и среднего предпринимательства/</w:t>
            </w:r>
          </w:p>
          <w:p w:rsidR="00814493" w:rsidRDefault="00814493">
            <w:pPr>
              <w:pStyle w:val="ConsPlusNormal"/>
              <w:jc w:val="both"/>
            </w:pPr>
            <w:r>
              <w:t xml:space="preserve">Статистика" в </w:t>
            </w:r>
            <w:proofErr w:type="gramStart"/>
            <w:r>
              <w:t>соответствии</w:t>
            </w:r>
            <w:proofErr w:type="gramEnd"/>
            <w:r>
              <w:t xml:space="preserve"> с </w:t>
            </w:r>
            <w:hyperlink r:id="rId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ФНС России от 03.04.2020 N ЕД-7-20/233@</w:t>
            </w:r>
          </w:p>
        </w:tc>
      </w:tr>
      <w:tr w:rsidR="00814493">
        <w:tc>
          <w:tcPr>
            <w:tcW w:w="2551" w:type="dxa"/>
          </w:tcPr>
          <w:p w:rsidR="00814493" w:rsidRDefault="00814493">
            <w:pPr>
              <w:pStyle w:val="ConsPlusNormal"/>
            </w:pPr>
            <w:r>
              <w:lastRenderedPageBreak/>
              <w:t xml:space="preserve">20. </w:t>
            </w:r>
            <w:proofErr w:type="gramStart"/>
            <w:r>
              <w:t>Доля субъектов МСП из числа принявших участие в выставках, ярмарках, деловых миссиях, которые заключили договоры на поставку товаров (работ, услуг) и (или) соглашения о намерениях, от общего количества субъектов МСП, принявших участие в выставках, ярмарках, деловых миссиях</w:t>
            </w:r>
            <w:proofErr w:type="gramEnd"/>
          </w:p>
        </w:tc>
        <w:tc>
          <w:tcPr>
            <w:tcW w:w="964" w:type="dxa"/>
          </w:tcPr>
          <w:p w:rsidR="00814493" w:rsidRDefault="00814493">
            <w:pPr>
              <w:pStyle w:val="ConsPlusNormal"/>
              <w:jc w:val="both"/>
            </w:pPr>
            <w:r>
              <w:t>ежеквартально</w:t>
            </w:r>
          </w:p>
        </w:tc>
        <w:tc>
          <w:tcPr>
            <w:tcW w:w="1077" w:type="dxa"/>
          </w:tcPr>
          <w:p w:rsidR="00814493" w:rsidRDefault="00814493">
            <w:pPr>
              <w:pStyle w:val="ConsPlusNormal"/>
              <w:jc w:val="both"/>
            </w:pPr>
            <w:r>
              <w:t>за отчетный период</w:t>
            </w:r>
          </w:p>
        </w:tc>
        <w:tc>
          <w:tcPr>
            <w:tcW w:w="5896" w:type="dxa"/>
          </w:tcPr>
          <w:p w:rsidR="00814493" w:rsidRDefault="00814493">
            <w:pPr>
              <w:pStyle w:val="ConsPlusNormal"/>
              <w:jc w:val="both"/>
            </w:pPr>
            <w:r>
              <w:t>Фактические значения:</w:t>
            </w:r>
          </w:p>
          <w:p w:rsidR="00814493" w:rsidRDefault="00814493">
            <w:pPr>
              <w:pStyle w:val="ConsPlusNormal"/>
              <w:jc w:val="both"/>
            </w:pPr>
            <w:proofErr w:type="gramStart"/>
            <w:r>
              <w:t>отношение количества субъектов МСП из числа принявших участие в выставках, ярмарках, деловых миссиях и заключивших контракты на поставку товаров (работ, услуг) и (или) соглашения о намерениях, к общему количеству субъектов МСП, принявших участие в выставках, ярмарках, деловых миссиях, умноженное на 100%.</w:t>
            </w:r>
            <w:proofErr w:type="gramEnd"/>
          </w:p>
          <w:p w:rsidR="00814493" w:rsidRDefault="00814493">
            <w:pPr>
              <w:pStyle w:val="ConsPlusNormal"/>
              <w:jc w:val="both"/>
            </w:pPr>
            <w:r>
              <w:t xml:space="preserve">Расчет индикатора ведется в </w:t>
            </w:r>
            <w:proofErr w:type="gramStart"/>
            <w:r>
              <w:t>рамках</w:t>
            </w:r>
            <w:proofErr w:type="gramEnd"/>
            <w:r>
              <w:t xml:space="preserve"> реализации мероприятия 3.1 государственной программы.</w:t>
            </w:r>
          </w:p>
          <w:p w:rsidR="00814493" w:rsidRDefault="00814493">
            <w:pPr>
              <w:pStyle w:val="ConsPlusNormal"/>
              <w:jc w:val="both"/>
            </w:pPr>
            <w:r>
              <w:t>Плановые значения:</w:t>
            </w:r>
          </w:p>
          <w:p w:rsidR="00814493" w:rsidRDefault="00814493">
            <w:pPr>
              <w:pStyle w:val="ConsPlusNormal"/>
              <w:jc w:val="both"/>
            </w:pPr>
            <w:r>
              <w:t xml:space="preserve">плановые значения определены на </w:t>
            </w:r>
            <w:proofErr w:type="gramStart"/>
            <w:r>
              <w:t>основании</w:t>
            </w:r>
            <w:proofErr w:type="gramEnd"/>
            <w:r>
              <w:t xml:space="preserve"> анализа итогов реализации аналогичных мероприятий за предшествующий период, а также с учетом запланированного объема финансирования соответствующих мероприятий государственной программы</w:t>
            </w:r>
          </w:p>
        </w:tc>
        <w:tc>
          <w:tcPr>
            <w:tcW w:w="3118" w:type="dxa"/>
          </w:tcPr>
          <w:p w:rsidR="00814493" w:rsidRDefault="00814493">
            <w:pPr>
              <w:pStyle w:val="ConsPlusNormal"/>
              <w:jc w:val="both"/>
            </w:pPr>
            <w:r>
              <w:t xml:space="preserve">Официальные данные формируются ежегодно на </w:t>
            </w:r>
            <w:proofErr w:type="gramStart"/>
            <w:r>
              <w:t>основании</w:t>
            </w:r>
            <w:proofErr w:type="gramEnd"/>
            <w:r>
              <w:t xml:space="preserve"> информации, предоставленной субъектами малого и среднего предпринимательства, воспользовавшимися услугами ЦПЭ, а также информации, предоставленной Союзом "Новосибирская городская торгово-промышленной палата" о субъектах малого и среднего предпринимательства, принявших участие в мероприятиях, организованных НГТПП</w:t>
            </w:r>
          </w:p>
        </w:tc>
      </w:tr>
      <w:tr w:rsidR="00814493">
        <w:tc>
          <w:tcPr>
            <w:tcW w:w="2551" w:type="dxa"/>
          </w:tcPr>
          <w:p w:rsidR="00814493" w:rsidRDefault="00814493">
            <w:pPr>
              <w:pStyle w:val="ConsPlusNormal"/>
            </w:pPr>
            <w:r>
              <w:t xml:space="preserve">26. Количество рабочих мест в относящихся к малым предприятиям </w:t>
            </w:r>
            <w:r>
              <w:lastRenderedPageBreak/>
              <w:t>компаниях-резидентах бизнес-инкубаторов, технопарков, промышленных парков, средства на создание и развитие которых выделены в рамках программы финансовой поддержки малого и среднего предпринимательства, реализуемой Минэкономразвития России</w:t>
            </w:r>
          </w:p>
        </w:tc>
        <w:tc>
          <w:tcPr>
            <w:tcW w:w="964" w:type="dxa"/>
          </w:tcPr>
          <w:p w:rsidR="00814493" w:rsidRDefault="00814493">
            <w:pPr>
              <w:pStyle w:val="ConsPlusNormal"/>
              <w:jc w:val="both"/>
            </w:pPr>
            <w:r>
              <w:lastRenderedPageBreak/>
              <w:t>ежеквартально</w:t>
            </w:r>
          </w:p>
        </w:tc>
        <w:tc>
          <w:tcPr>
            <w:tcW w:w="1077" w:type="dxa"/>
          </w:tcPr>
          <w:p w:rsidR="00814493" w:rsidRDefault="00814493">
            <w:pPr>
              <w:pStyle w:val="ConsPlusNormal"/>
              <w:jc w:val="both"/>
            </w:pPr>
            <w:r>
              <w:t>за отчетный период</w:t>
            </w:r>
          </w:p>
        </w:tc>
        <w:tc>
          <w:tcPr>
            <w:tcW w:w="5896" w:type="dxa"/>
          </w:tcPr>
          <w:p w:rsidR="00814493" w:rsidRDefault="00814493">
            <w:pPr>
              <w:pStyle w:val="ConsPlusNormal"/>
              <w:jc w:val="both"/>
            </w:pPr>
            <w:r>
              <w:t>Фактические значения:</w:t>
            </w:r>
          </w:p>
          <w:p w:rsidR="00814493" w:rsidRDefault="00814493">
            <w:pPr>
              <w:pStyle w:val="ConsPlusNormal"/>
              <w:jc w:val="both"/>
            </w:pPr>
            <w:proofErr w:type="gramStart"/>
            <w:r>
              <w:t xml:space="preserve">среднесписочная численность работников относящихся к малым предприятиям в отчетном периоде, являющихся </w:t>
            </w:r>
            <w:r>
              <w:lastRenderedPageBreak/>
              <w:t>резидентами бизнес-инкубаторов, технопарков, промышленных парков, средства на создание и развитие которых выделены в рамках программы финансовой поддержки малого и среднего предпринимательства, реализуемой</w:t>
            </w:r>
            <w:proofErr w:type="gramEnd"/>
          </w:p>
          <w:p w:rsidR="00814493" w:rsidRDefault="00814493">
            <w:pPr>
              <w:pStyle w:val="ConsPlusNormal"/>
              <w:jc w:val="both"/>
            </w:pPr>
            <w:r>
              <w:t>Минэкономразвития России, ед.</w:t>
            </w:r>
          </w:p>
          <w:p w:rsidR="00814493" w:rsidRDefault="00814493">
            <w:pPr>
              <w:pStyle w:val="ConsPlusNormal"/>
              <w:jc w:val="both"/>
            </w:pPr>
            <w:r>
              <w:t>Плановые значения:</w:t>
            </w:r>
          </w:p>
          <w:p w:rsidR="00814493" w:rsidRDefault="00814493">
            <w:pPr>
              <w:pStyle w:val="ConsPlusNormal"/>
              <w:jc w:val="both"/>
            </w:pPr>
            <w:r>
              <w:t xml:space="preserve">плановые значения определены на основании анализа итогов реализации мероприятия 4.1 за год, предшествующий </w:t>
            </w:r>
            <w:proofErr w:type="gramStart"/>
            <w:r>
              <w:t>отчетному</w:t>
            </w:r>
            <w:proofErr w:type="gramEnd"/>
          </w:p>
        </w:tc>
        <w:tc>
          <w:tcPr>
            <w:tcW w:w="3118" w:type="dxa"/>
          </w:tcPr>
          <w:p w:rsidR="00814493" w:rsidRDefault="00814493">
            <w:pPr>
              <w:pStyle w:val="ConsPlusNormal"/>
              <w:jc w:val="both"/>
            </w:pPr>
            <w:r>
              <w:lastRenderedPageBreak/>
              <w:t xml:space="preserve">Официальные данные формируются ежеквартально на </w:t>
            </w:r>
            <w:proofErr w:type="gramStart"/>
            <w:r>
              <w:t>основании</w:t>
            </w:r>
            <w:proofErr w:type="gramEnd"/>
            <w:r>
              <w:t xml:space="preserve"> отчетов, </w:t>
            </w:r>
            <w:r>
              <w:lastRenderedPageBreak/>
              <w:t>предоставляемых управляющей компанией бизнес-инкубаторов г. Новосибирска, расположенных по адресам: ул. Троллейной, 87/1, ул. Есенина, 8/4, технопарков, промышленных парков в Минпромторг НСО</w:t>
            </w:r>
          </w:p>
        </w:tc>
      </w:tr>
      <w:tr w:rsidR="00814493">
        <w:tc>
          <w:tcPr>
            <w:tcW w:w="2551" w:type="dxa"/>
          </w:tcPr>
          <w:p w:rsidR="00814493" w:rsidRDefault="00814493">
            <w:pPr>
              <w:pStyle w:val="ConsPlusNormal"/>
            </w:pPr>
            <w:r>
              <w:lastRenderedPageBreak/>
              <w:t xml:space="preserve">27. Доля кредитов субъектам МСП в </w:t>
            </w:r>
            <w:proofErr w:type="gramStart"/>
            <w:r>
              <w:t>общем</w:t>
            </w:r>
            <w:proofErr w:type="gramEnd"/>
            <w:r>
              <w:t xml:space="preserve"> кредитном портфеле юридических лиц и индивидуальных предпринимателей</w:t>
            </w:r>
          </w:p>
        </w:tc>
        <w:tc>
          <w:tcPr>
            <w:tcW w:w="964" w:type="dxa"/>
          </w:tcPr>
          <w:p w:rsidR="00814493" w:rsidRDefault="00814493">
            <w:pPr>
              <w:pStyle w:val="ConsPlusNormal"/>
              <w:jc w:val="both"/>
            </w:pPr>
            <w:r>
              <w:t>ежеквартально</w:t>
            </w:r>
          </w:p>
        </w:tc>
        <w:tc>
          <w:tcPr>
            <w:tcW w:w="1077" w:type="dxa"/>
          </w:tcPr>
          <w:p w:rsidR="00814493" w:rsidRDefault="00814493">
            <w:pPr>
              <w:pStyle w:val="ConsPlusNormal"/>
              <w:jc w:val="both"/>
            </w:pPr>
            <w:r>
              <w:t>за отчетный период</w:t>
            </w:r>
          </w:p>
        </w:tc>
        <w:tc>
          <w:tcPr>
            <w:tcW w:w="5896" w:type="dxa"/>
          </w:tcPr>
          <w:p w:rsidR="00814493" w:rsidRDefault="00814493">
            <w:pPr>
              <w:pStyle w:val="ConsPlusNormal"/>
              <w:jc w:val="both"/>
            </w:pPr>
            <w:r>
              <w:t>Фактические значения:</w:t>
            </w:r>
          </w:p>
          <w:p w:rsidR="00814493" w:rsidRDefault="00814493">
            <w:pPr>
              <w:pStyle w:val="ConsPlusNormal"/>
            </w:pPr>
          </w:p>
          <w:p w:rsidR="00814493" w:rsidRDefault="00814493">
            <w:pPr>
              <w:pStyle w:val="ConsPlusNormal"/>
              <w:jc w:val="center"/>
            </w:pPr>
            <w:r>
              <w:t>OK_SMSP / OK x 100%,</w:t>
            </w:r>
          </w:p>
          <w:p w:rsidR="00814493" w:rsidRDefault="00814493">
            <w:pPr>
              <w:pStyle w:val="ConsPlusNormal"/>
            </w:pPr>
          </w:p>
          <w:p w:rsidR="00814493" w:rsidRDefault="00814493">
            <w:pPr>
              <w:pStyle w:val="ConsPlusNormal"/>
              <w:jc w:val="both"/>
            </w:pPr>
            <w:r>
              <w:t>где:</w:t>
            </w:r>
          </w:p>
          <w:p w:rsidR="00814493" w:rsidRDefault="00814493">
            <w:pPr>
              <w:pStyle w:val="ConsPlusNormal"/>
              <w:jc w:val="both"/>
            </w:pPr>
            <w:r>
              <w:t xml:space="preserve">OK - объем кредитов, предоставленных юридическим лицам - резидентам и индивидуальным предпринимателям в </w:t>
            </w:r>
            <w:proofErr w:type="gramStart"/>
            <w:r>
              <w:t>рублях</w:t>
            </w:r>
            <w:proofErr w:type="gramEnd"/>
            <w:r>
              <w:t>, иностранной валюте и драгоценных металлах, млн. руб.;</w:t>
            </w:r>
          </w:p>
          <w:p w:rsidR="00814493" w:rsidRDefault="00814493">
            <w:pPr>
              <w:pStyle w:val="ConsPlusNormal"/>
              <w:jc w:val="both"/>
            </w:pPr>
            <w:r>
              <w:t xml:space="preserve">OK_SMSP - объем кредитов, предоставленных в </w:t>
            </w:r>
            <w:proofErr w:type="gramStart"/>
            <w:r>
              <w:t>рублях</w:t>
            </w:r>
            <w:proofErr w:type="gramEnd"/>
            <w:r>
              <w:t>, иностранной валюте и драгоценных металлах субъектам малого и среднего предпринимательства, млн. руб.</w:t>
            </w:r>
          </w:p>
          <w:p w:rsidR="00814493" w:rsidRDefault="00814493">
            <w:pPr>
              <w:pStyle w:val="ConsPlusNormal"/>
              <w:jc w:val="both"/>
            </w:pPr>
            <w:r>
              <w:t>Плановые значения:</w:t>
            </w:r>
          </w:p>
          <w:p w:rsidR="00814493" w:rsidRDefault="00814493">
            <w:pPr>
              <w:pStyle w:val="ConsPlusNormal"/>
              <w:jc w:val="both"/>
            </w:pPr>
            <w:r>
              <w:t xml:space="preserve">плановые значения определены на </w:t>
            </w:r>
            <w:proofErr w:type="gramStart"/>
            <w:r>
              <w:t>основании</w:t>
            </w:r>
            <w:proofErr w:type="gramEnd"/>
            <w:r>
              <w:t xml:space="preserve"> анализа итогов реализации аналогичных мероприятий за предшествующий период</w:t>
            </w:r>
          </w:p>
        </w:tc>
        <w:tc>
          <w:tcPr>
            <w:tcW w:w="3118" w:type="dxa"/>
          </w:tcPr>
          <w:p w:rsidR="00814493" w:rsidRDefault="00814493">
            <w:pPr>
              <w:pStyle w:val="ConsPlusNormal"/>
              <w:jc w:val="both"/>
            </w:pPr>
            <w:proofErr w:type="gramStart"/>
            <w:r>
              <w:t xml:space="preserve">Статистическая информация Центрального банка Российской Федерации "Объем кредитов, предоставленных юридическим лицам - резидентам и индивидуальным предпринимателям, в том числе субъектам малого и среднего предпринимательства, в рублях (с учетом места нахождения кредитных организаций и их филиалов)", "Объем кредитов, предоставленных юридическим лицам - резидентам и индивидуальным предпринимателям, в том числе субъектам малого и </w:t>
            </w:r>
            <w:r>
              <w:lastRenderedPageBreak/>
              <w:t>среднего предпринимательства, в иностранной валюте и драгоценных металлах (с учетом места</w:t>
            </w:r>
            <w:proofErr w:type="gramEnd"/>
            <w:r>
              <w:t xml:space="preserve"> нахождения кредитных организаций и их внутренних структурных подразделений)", </w:t>
            </w:r>
            <w:proofErr w:type="gramStart"/>
            <w:r>
              <w:t>публикуемая</w:t>
            </w:r>
            <w:proofErr w:type="gramEnd"/>
            <w:r>
              <w:t xml:space="preserve"> на сайте http://www.cbr.ru/statistics</w:t>
            </w:r>
          </w:p>
        </w:tc>
      </w:tr>
      <w:tr w:rsidR="00814493">
        <w:tc>
          <w:tcPr>
            <w:tcW w:w="2551" w:type="dxa"/>
          </w:tcPr>
          <w:p w:rsidR="00814493" w:rsidRDefault="00814493">
            <w:pPr>
              <w:pStyle w:val="ConsPlusNormal"/>
            </w:pPr>
            <w:r>
              <w:lastRenderedPageBreak/>
              <w:t>28. Эффективность размещения средств Гарантийного фонда НСО</w:t>
            </w:r>
          </w:p>
        </w:tc>
        <w:tc>
          <w:tcPr>
            <w:tcW w:w="964" w:type="dxa"/>
          </w:tcPr>
          <w:p w:rsidR="00814493" w:rsidRDefault="00814493">
            <w:pPr>
              <w:pStyle w:val="ConsPlusNormal"/>
              <w:jc w:val="both"/>
            </w:pPr>
            <w:r>
              <w:t>ежеквартально</w:t>
            </w:r>
          </w:p>
        </w:tc>
        <w:tc>
          <w:tcPr>
            <w:tcW w:w="1077" w:type="dxa"/>
          </w:tcPr>
          <w:p w:rsidR="00814493" w:rsidRDefault="00814493">
            <w:pPr>
              <w:pStyle w:val="ConsPlusNormal"/>
              <w:jc w:val="both"/>
            </w:pPr>
            <w:r>
              <w:t>за отчетный период</w:t>
            </w:r>
          </w:p>
        </w:tc>
        <w:tc>
          <w:tcPr>
            <w:tcW w:w="5896" w:type="dxa"/>
          </w:tcPr>
          <w:p w:rsidR="00814493" w:rsidRDefault="00814493">
            <w:pPr>
              <w:pStyle w:val="ConsPlusNormal"/>
              <w:jc w:val="both"/>
            </w:pPr>
            <w:r>
              <w:t>Фактические значения:</w:t>
            </w:r>
          </w:p>
          <w:p w:rsidR="00814493" w:rsidRDefault="00814493">
            <w:pPr>
              <w:pStyle w:val="ConsPlusNormal"/>
              <w:jc w:val="both"/>
            </w:pPr>
            <w:proofErr w:type="gramStart"/>
            <w:r>
              <w:t>отношение общей суммы действующих кредитов, банковских гарантий, лизинговых договоров, предоставленных субъектам МСП банками и лизинговыми компаниями, являющимися партнерами Гарантийного фонда НСО, в рублях, к капитализации Гарантийного фонда НСО на конец отчетного периода, в рублях, умноженное на 100%.</w:t>
            </w:r>
            <w:proofErr w:type="gramEnd"/>
          </w:p>
          <w:p w:rsidR="00814493" w:rsidRDefault="00814493">
            <w:pPr>
              <w:pStyle w:val="ConsPlusNormal"/>
              <w:jc w:val="both"/>
            </w:pPr>
            <w:r>
              <w:t>Расчет индикатора ведется с учетом итогов реализации мероприятия О</w:t>
            </w:r>
            <w:proofErr w:type="gramStart"/>
            <w:r>
              <w:t>1</w:t>
            </w:r>
            <w:proofErr w:type="gramEnd"/>
            <w:r>
              <w:t>.4 государственной программы.</w:t>
            </w:r>
          </w:p>
          <w:p w:rsidR="00814493" w:rsidRDefault="00814493">
            <w:pPr>
              <w:pStyle w:val="ConsPlusNormal"/>
              <w:jc w:val="both"/>
            </w:pPr>
            <w:r>
              <w:t>Плановые значения:</w:t>
            </w:r>
          </w:p>
          <w:p w:rsidR="00814493" w:rsidRDefault="00814493">
            <w:pPr>
              <w:pStyle w:val="ConsPlusNormal"/>
              <w:jc w:val="both"/>
            </w:pPr>
            <w:r>
              <w:t xml:space="preserve">плановые значения определены на </w:t>
            </w:r>
            <w:proofErr w:type="gramStart"/>
            <w:r>
              <w:t>основании</w:t>
            </w:r>
            <w:proofErr w:type="gramEnd"/>
            <w:r>
              <w:t xml:space="preserve"> анализа итогов реализации аналогичных мероприятий за предшествующий период</w:t>
            </w:r>
          </w:p>
        </w:tc>
        <w:tc>
          <w:tcPr>
            <w:tcW w:w="3118" w:type="dxa"/>
          </w:tcPr>
          <w:p w:rsidR="00814493" w:rsidRDefault="00814493">
            <w:pPr>
              <w:pStyle w:val="ConsPlusNormal"/>
              <w:jc w:val="both"/>
            </w:pPr>
            <w:r>
              <w:t xml:space="preserve">Официальные данные формируются ежеквартально на </w:t>
            </w:r>
            <w:proofErr w:type="gramStart"/>
            <w:r>
              <w:t>основании</w:t>
            </w:r>
            <w:proofErr w:type="gramEnd"/>
            <w:r>
              <w:t xml:space="preserve"> отчета, предоставляемого Гарантийным фондом НСО в Минпромторг НСО</w:t>
            </w:r>
          </w:p>
        </w:tc>
      </w:tr>
      <w:tr w:rsidR="00814493">
        <w:tc>
          <w:tcPr>
            <w:tcW w:w="2551" w:type="dxa"/>
          </w:tcPr>
          <w:p w:rsidR="00814493" w:rsidRDefault="00814493">
            <w:pPr>
              <w:pStyle w:val="ConsPlusNormal"/>
            </w:pPr>
            <w:r>
              <w:t>29. Объем предоставленных субъектам МСП гарантий (поручительств) на конец года</w:t>
            </w:r>
          </w:p>
        </w:tc>
        <w:tc>
          <w:tcPr>
            <w:tcW w:w="964" w:type="dxa"/>
          </w:tcPr>
          <w:p w:rsidR="00814493" w:rsidRDefault="00814493">
            <w:pPr>
              <w:pStyle w:val="ConsPlusNormal"/>
              <w:jc w:val="both"/>
            </w:pPr>
            <w:r>
              <w:t>ежеквартально</w:t>
            </w:r>
          </w:p>
        </w:tc>
        <w:tc>
          <w:tcPr>
            <w:tcW w:w="1077" w:type="dxa"/>
          </w:tcPr>
          <w:p w:rsidR="00814493" w:rsidRDefault="00814493">
            <w:pPr>
              <w:pStyle w:val="ConsPlusNormal"/>
              <w:jc w:val="both"/>
            </w:pPr>
            <w:r>
              <w:t>за отчетный период</w:t>
            </w:r>
          </w:p>
        </w:tc>
        <w:tc>
          <w:tcPr>
            <w:tcW w:w="5896" w:type="dxa"/>
          </w:tcPr>
          <w:p w:rsidR="00814493" w:rsidRDefault="00814493">
            <w:pPr>
              <w:pStyle w:val="ConsPlusNormal"/>
              <w:jc w:val="both"/>
            </w:pPr>
            <w:r>
              <w:t>Фактические значения:</w:t>
            </w:r>
          </w:p>
          <w:p w:rsidR="00814493" w:rsidRDefault="00814493">
            <w:pPr>
              <w:pStyle w:val="ConsPlusNormal"/>
              <w:jc w:val="both"/>
            </w:pPr>
            <w:proofErr w:type="gramStart"/>
            <w:r>
              <w:t>сумма гарантий (поручительств), предоставленных субъектам МСП Гарантийным фондом НСО с целью предоставления кредитов, банковских гарантий, заключения лизинговых договоров банками и лизинговыми компаниями, являющимися партнерами Гарантийного Фонда НСО, в отчетном периоде, млрд. руб.</w:t>
            </w:r>
            <w:proofErr w:type="gramEnd"/>
          </w:p>
          <w:p w:rsidR="00814493" w:rsidRDefault="00814493">
            <w:pPr>
              <w:pStyle w:val="ConsPlusNormal"/>
              <w:jc w:val="both"/>
            </w:pPr>
            <w:r>
              <w:t>Расчет индикатора ведется с учетом итогов реализации мероприятия О</w:t>
            </w:r>
            <w:proofErr w:type="gramStart"/>
            <w:r>
              <w:t>1</w:t>
            </w:r>
            <w:proofErr w:type="gramEnd"/>
            <w:r>
              <w:t>.4 государственной программы.</w:t>
            </w:r>
          </w:p>
          <w:p w:rsidR="00814493" w:rsidRDefault="00814493">
            <w:pPr>
              <w:pStyle w:val="ConsPlusNormal"/>
              <w:jc w:val="both"/>
            </w:pPr>
            <w:r>
              <w:t>Плановые значения:</w:t>
            </w:r>
          </w:p>
          <w:p w:rsidR="00814493" w:rsidRDefault="00814493">
            <w:pPr>
              <w:pStyle w:val="ConsPlusNormal"/>
              <w:jc w:val="both"/>
            </w:pPr>
            <w:r>
              <w:lastRenderedPageBreak/>
              <w:t xml:space="preserve">плановые значения определены на </w:t>
            </w:r>
            <w:proofErr w:type="gramStart"/>
            <w:r>
              <w:t>основании</w:t>
            </w:r>
            <w:proofErr w:type="gramEnd"/>
            <w:r>
              <w:t xml:space="preserve"> анализа итогов реализации аналогичных мероприятий за предшествующий период, а также с учетом запланированного объема финансирования соответствующих мероприятий государственной программы</w:t>
            </w:r>
          </w:p>
        </w:tc>
        <w:tc>
          <w:tcPr>
            <w:tcW w:w="3118" w:type="dxa"/>
          </w:tcPr>
          <w:p w:rsidR="00814493" w:rsidRDefault="00814493">
            <w:pPr>
              <w:pStyle w:val="ConsPlusNormal"/>
              <w:jc w:val="both"/>
            </w:pPr>
            <w:r>
              <w:lastRenderedPageBreak/>
              <w:t xml:space="preserve">Официальные данные формируются ежеквартально на </w:t>
            </w:r>
            <w:proofErr w:type="gramStart"/>
            <w:r>
              <w:t>основании</w:t>
            </w:r>
            <w:proofErr w:type="gramEnd"/>
            <w:r>
              <w:t xml:space="preserve"> отчета, предоставляемого Гарантийным фондом НСО в Минпромторг НСО</w:t>
            </w:r>
          </w:p>
        </w:tc>
      </w:tr>
      <w:tr w:rsidR="00814493">
        <w:tc>
          <w:tcPr>
            <w:tcW w:w="2551" w:type="dxa"/>
          </w:tcPr>
          <w:p w:rsidR="00814493" w:rsidRDefault="00814493">
            <w:pPr>
              <w:pStyle w:val="ConsPlusNormal"/>
            </w:pPr>
            <w:r>
              <w:lastRenderedPageBreak/>
              <w:t xml:space="preserve">30. Эффективность размещения средств </w:t>
            </w:r>
            <w:proofErr w:type="spellStart"/>
            <w:r>
              <w:t>микрофинансовой</w:t>
            </w:r>
            <w:proofErr w:type="spellEnd"/>
            <w:r>
              <w:t xml:space="preserve"> организации</w:t>
            </w:r>
          </w:p>
        </w:tc>
        <w:tc>
          <w:tcPr>
            <w:tcW w:w="964" w:type="dxa"/>
          </w:tcPr>
          <w:p w:rsidR="00814493" w:rsidRDefault="00814493">
            <w:pPr>
              <w:pStyle w:val="ConsPlusNormal"/>
              <w:jc w:val="both"/>
            </w:pPr>
            <w:r>
              <w:t>ежеквартально</w:t>
            </w:r>
          </w:p>
        </w:tc>
        <w:tc>
          <w:tcPr>
            <w:tcW w:w="1077" w:type="dxa"/>
          </w:tcPr>
          <w:p w:rsidR="00814493" w:rsidRDefault="00814493">
            <w:pPr>
              <w:pStyle w:val="ConsPlusNormal"/>
              <w:jc w:val="both"/>
            </w:pPr>
            <w:r>
              <w:t>за отчетный период</w:t>
            </w:r>
          </w:p>
        </w:tc>
        <w:tc>
          <w:tcPr>
            <w:tcW w:w="5896" w:type="dxa"/>
          </w:tcPr>
          <w:p w:rsidR="00814493" w:rsidRDefault="00814493">
            <w:pPr>
              <w:pStyle w:val="ConsPlusNormal"/>
              <w:jc w:val="both"/>
            </w:pPr>
            <w:r>
              <w:t>Фактические значения:</w:t>
            </w:r>
          </w:p>
          <w:p w:rsidR="00814493" w:rsidRDefault="00814493">
            <w:pPr>
              <w:pStyle w:val="ConsPlusNormal"/>
              <w:jc w:val="both"/>
            </w:pPr>
            <w:r>
              <w:t xml:space="preserve">отношение действующего портфеля </w:t>
            </w:r>
            <w:proofErr w:type="spellStart"/>
            <w:r>
              <w:t>микрозаймов</w:t>
            </w:r>
            <w:proofErr w:type="spellEnd"/>
            <w:r>
              <w:t xml:space="preserve"> (остаток задолженности субъектов МСП по основному долгу перед </w:t>
            </w:r>
            <w:proofErr w:type="spellStart"/>
            <w:r>
              <w:t>микрофинансовой</w:t>
            </w:r>
            <w:proofErr w:type="spellEnd"/>
            <w:r>
              <w:t xml:space="preserve"> организацией), в рублях, к капитализации </w:t>
            </w:r>
            <w:proofErr w:type="spellStart"/>
            <w:r>
              <w:t>микрофинансовой</w:t>
            </w:r>
            <w:proofErr w:type="spellEnd"/>
            <w:r>
              <w:t xml:space="preserve"> организации на конец отчетного периода, в рублях, умноженное на 100%.</w:t>
            </w:r>
          </w:p>
          <w:p w:rsidR="00814493" w:rsidRDefault="00814493">
            <w:pPr>
              <w:pStyle w:val="ConsPlusNormal"/>
              <w:jc w:val="both"/>
            </w:pPr>
            <w:r>
              <w:t>Расчет индикатора ведется с учетом итогов реализации мероприятия О</w:t>
            </w:r>
            <w:proofErr w:type="gramStart"/>
            <w:r>
              <w:t>1</w:t>
            </w:r>
            <w:proofErr w:type="gramEnd"/>
            <w:r>
              <w:t>.5 государственной программы.</w:t>
            </w:r>
          </w:p>
          <w:p w:rsidR="00814493" w:rsidRDefault="00814493">
            <w:pPr>
              <w:pStyle w:val="ConsPlusNormal"/>
              <w:jc w:val="both"/>
            </w:pPr>
            <w:r>
              <w:t>Плановые значения:</w:t>
            </w:r>
          </w:p>
          <w:p w:rsidR="00814493" w:rsidRDefault="00814493">
            <w:pPr>
              <w:pStyle w:val="ConsPlusNormal"/>
              <w:jc w:val="both"/>
            </w:pPr>
            <w:r>
              <w:t xml:space="preserve">плановые значения определены на </w:t>
            </w:r>
            <w:proofErr w:type="gramStart"/>
            <w:r>
              <w:t>основании</w:t>
            </w:r>
            <w:proofErr w:type="gramEnd"/>
            <w:r>
              <w:t xml:space="preserve"> анализа итогов реализации аналогичных мероприятий за предшествующий период</w:t>
            </w:r>
          </w:p>
        </w:tc>
        <w:tc>
          <w:tcPr>
            <w:tcW w:w="3118" w:type="dxa"/>
          </w:tcPr>
          <w:p w:rsidR="00814493" w:rsidRDefault="00814493">
            <w:pPr>
              <w:pStyle w:val="ConsPlusNormal"/>
              <w:jc w:val="both"/>
            </w:pPr>
            <w:r>
              <w:t xml:space="preserve">Официальные данные формируются ежеквартально на </w:t>
            </w:r>
            <w:proofErr w:type="gramStart"/>
            <w:r>
              <w:t>основании</w:t>
            </w:r>
            <w:proofErr w:type="gramEnd"/>
            <w:r>
              <w:t xml:space="preserve"> отчета, предоставляемого МКК Фонд микрофинансирования НСО в Минпромторг НСО</w:t>
            </w:r>
          </w:p>
        </w:tc>
      </w:tr>
      <w:tr w:rsidR="00814493">
        <w:tc>
          <w:tcPr>
            <w:tcW w:w="2551" w:type="dxa"/>
          </w:tcPr>
          <w:p w:rsidR="00814493" w:rsidRDefault="00814493">
            <w:pPr>
              <w:pStyle w:val="ConsPlusNormal"/>
            </w:pPr>
            <w:r>
              <w:t xml:space="preserve">31. Количество </w:t>
            </w:r>
            <w:proofErr w:type="gramStart"/>
            <w:r>
              <w:t>выдаваемых</w:t>
            </w:r>
            <w:proofErr w:type="gramEnd"/>
            <w:r>
              <w:t xml:space="preserve"> </w:t>
            </w:r>
            <w:proofErr w:type="spellStart"/>
            <w:r>
              <w:t>микрозаймов</w:t>
            </w:r>
            <w:proofErr w:type="spellEnd"/>
            <w:r>
              <w:t xml:space="preserve"> субъектам МСП нарастающим итогом</w:t>
            </w:r>
          </w:p>
        </w:tc>
        <w:tc>
          <w:tcPr>
            <w:tcW w:w="964" w:type="dxa"/>
          </w:tcPr>
          <w:p w:rsidR="00814493" w:rsidRDefault="00814493">
            <w:pPr>
              <w:pStyle w:val="ConsPlusNormal"/>
              <w:jc w:val="both"/>
            </w:pPr>
            <w:r>
              <w:t>ежеквартально</w:t>
            </w:r>
          </w:p>
        </w:tc>
        <w:tc>
          <w:tcPr>
            <w:tcW w:w="1077" w:type="dxa"/>
          </w:tcPr>
          <w:p w:rsidR="00814493" w:rsidRDefault="00814493">
            <w:pPr>
              <w:pStyle w:val="ConsPlusNormal"/>
              <w:jc w:val="both"/>
            </w:pPr>
            <w:r>
              <w:t>на отчетную дату</w:t>
            </w:r>
          </w:p>
        </w:tc>
        <w:tc>
          <w:tcPr>
            <w:tcW w:w="5896" w:type="dxa"/>
          </w:tcPr>
          <w:p w:rsidR="00814493" w:rsidRDefault="00814493">
            <w:pPr>
              <w:pStyle w:val="ConsPlusNormal"/>
              <w:jc w:val="both"/>
            </w:pPr>
            <w:r>
              <w:t>Фактические значения:</w:t>
            </w:r>
          </w:p>
          <w:p w:rsidR="00814493" w:rsidRDefault="00814493">
            <w:pPr>
              <w:pStyle w:val="ConsPlusNormal"/>
              <w:jc w:val="both"/>
            </w:pPr>
            <w:r>
              <w:t xml:space="preserve">количество </w:t>
            </w:r>
            <w:proofErr w:type="spellStart"/>
            <w:r>
              <w:t>микрозаймов</w:t>
            </w:r>
            <w:proofErr w:type="spellEnd"/>
            <w:r>
              <w:t>, выданных МКК Фонд микрофинансирования НСО и действующих на первое число месяца, следующего за отчетным периодом, ед.</w:t>
            </w:r>
          </w:p>
          <w:p w:rsidR="00814493" w:rsidRDefault="00814493">
            <w:pPr>
              <w:pStyle w:val="ConsPlusNormal"/>
              <w:jc w:val="both"/>
            </w:pPr>
            <w:r>
              <w:t>Расчет индикатора ведется с учетом итогов реализации мероприятия О</w:t>
            </w:r>
            <w:proofErr w:type="gramStart"/>
            <w:r>
              <w:t>1</w:t>
            </w:r>
            <w:proofErr w:type="gramEnd"/>
            <w:r>
              <w:t>.5 государственной программы.</w:t>
            </w:r>
          </w:p>
          <w:p w:rsidR="00814493" w:rsidRDefault="00814493">
            <w:pPr>
              <w:pStyle w:val="ConsPlusNormal"/>
              <w:jc w:val="both"/>
            </w:pPr>
            <w:r>
              <w:t>Плановые значения:</w:t>
            </w:r>
          </w:p>
          <w:p w:rsidR="00814493" w:rsidRDefault="00814493">
            <w:pPr>
              <w:pStyle w:val="ConsPlusNormal"/>
              <w:jc w:val="both"/>
            </w:pPr>
            <w:r>
              <w:t xml:space="preserve">плановые значения определены на </w:t>
            </w:r>
            <w:proofErr w:type="gramStart"/>
            <w:r>
              <w:t>основании</w:t>
            </w:r>
            <w:proofErr w:type="gramEnd"/>
            <w:r>
              <w:t xml:space="preserve"> анализа итогов реализации аналогичных мероприятий за предшествующий период с учетом объемов финансирования</w:t>
            </w:r>
          </w:p>
        </w:tc>
        <w:tc>
          <w:tcPr>
            <w:tcW w:w="3118" w:type="dxa"/>
          </w:tcPr>
          <w:p w:rsidR="00814493" w:rsidRDefault="00814493">
            <w:pPr>
              <w:pStyle w:val="ConsPlusNormal"/>
              <w:jc w:val="both"/>
            </w:pPr>
            <w:r>
              <w:t xml:space="preserve">Официальные данные формируются ежеквартально на </w:t>
            </w:r>
            <w:proofErr w:type="gramStart"/>
            <w:r>
              <w:t>основании</w:t>
            </w:r>
            <w:proofErr w:type="gramEnd"/>
            <w:r>
              <w:t xml:space="preserve"> отчета, предоставляемого МКК Фонд микрофинансирования НСО в Минпромторг НСО</w:t>
            </w:r>
          </w:p>
        </w:tc>
      </w:tr>
    </w:tbl>
    <w:p w:rsidR="00814493" w:rsidRDefault="00814493">
      <w:pPr>
        <w:sectPr w:rsidR="00814493">
          <w:pgSz w:w="16838" w:h="11905" w:orient="landscape"/>
          <w:pgMar w:top="1418" w:right="1134" w:bottom="567" w:left="1134" w:header="0" w:footer="0" w:gutter="0"/>
          <w:cols w:space="720"/>
        </w:sectPr>
      </w:pPr>
    </w:p>
    <w:p w:rsidR="00814493" w:rsidRDefault="00814493">
      <w:pPr>
        <w:pStyle w:val="ConsPlusNormal"/>
        <w:ind w:firstLine="540"/>
        <w:jc w:val="both"/>
      </w:pPr>
    </w:p>
    <w:p w:rsidR="00814493" w:rsidRDefault="00814493">
      <w:pPr>
        <w:pStyle w:val="ConsPlusNormal"/>
        <w:jc w:val="right"/>
        <w:outlineLvl w:val="1"/>
      </w:pPr>
      <w:r>
        <w:t>Таблица N 3</w:t>
      </w:r>
    </w:p>
    <w:p w:rsidR="00814493" w:rsidRDefault="00814493">
      <w:pPr>
        <w:pStyle w:val="ConsPlusNormal"/>
        <w:ind w:firstLine="540"/>
        <w:jc w:val="both"/>
      </w:pPr>
    </w:p>
    <w:p w:rsidR="00814493" w:rsidRDefault="00814493">
      <w:pPr>
        <w:pStyle w:val="ConsPlusTitle"/>
        <w:jc w:val="center"/>
      </w:pPr>
      <w:r>
        <w:t>Подробный перечень</w:t>
      </w:r>
    </w:p>
    <w:p w:rsidR="00814493" w:rsidRDefault="00814493">
      <w:pPr>
        <w:pStyle w:val="ConsPlusTitle"/>
        <w:jc w:val="center"/>
      </w:pPr>
      <w:proofErr w:type="gramStart"/>
      <w:r>
        <w:t>планируемых к реализации мероприятий государственной</w:t>
      </w:r>
      <w:proofErr w:type="gramEnd"/>
    </w:p>
    <w:p w:rsidR="00814493" w:rsidRDefault="00814493">
      <w:pPr>
        <w:pStyle w:val="ConsPlusTitle"/>
        <w:jc w:val="center"/>
      </w:pPr>
      <w:r>
        <w:t>программы Новосибирской области "Развитие субъектов малого</w:t>
      </w:r>
    </w:p>
    <w:p w:rsidR="00814493" w:rsidRDefault="00814493">
      <w:pPr>
        <w:pStyle w:val="ConsPlusTitle"/>
        <w:jc w:val="center"/>
      </w:pPr>
      <w:r>
        <w:t>и среднего предпринимательства в Новосибирской области"</w:t>
      </w:r>
    </w:p>
    <w:p w:rsidR="00814493" w:rsidRDefault="00814493">
      <w:pPr>
        <w:pStyle w:val="ConsPlusTitle"/>
        <w:jc w:val="center"/>
      </w:pPr>
      <w:r>
        <w:t>на 2021 год и плановый период 2022 и 2023 годов</w:t>
      </w:r>
    </w:p>
    <w:p w:rsidR="00814493" w:rsidRDefault="00814493">
      <w:pPr>
        <w:pStyle w:val="ConsPlusNormal"/>
        <w:jc w:val="center"/>
      </w:pPr>
      <w:proofErr w:type="gramStart"/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Минпромторга</w:t>
      </w:r>
      <w:proofErr w:type="spellEnd"/>
      <w:r>
        <w:t xml:space="preserve"> Новосибирской области</w:t>
      </w:r>
      <w:proofErr w:type="gramEnd"/>
    </w:p>
    <w:p w:rsidR="00814493" w:rsidRDefault="00814493">
      <w:pPr>
        <w:pStyle w:val="ConsPlusNormal"/>
        <w:jc w:val="center"/>
      </w:pPr>
      <w:r>
        <w:t>от 28.07.2021 N 217)</w:t>
      </w:r>
    </w:p>
    <w:p w:rsidR="00814493" w:rsidRDefault="0081449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0"/>
        <w:gridCol w:w="1870"/>
        <w:gridCol w:w="737"/>
        <w:gridCol w:w="566"/>
        <w:gridCol w:w="566"/>
        <w:gridCol w:w="1360"/>
        <w:gridCol w:w="566"/>
        <w:gridCol w:w="1190"/>
        <w:gridCol w:w="1190"/>
        <w:gridCol w:w="1190"/>
        <w:gridCol w:w="1190"/>
        <w:gridCol w:w="1133"/>
        <w:gridCol w:w="1190"/>
        <w:gridCol w:w="1190"/>
        <w:gridCol w:w="1814"/>
        <w:gridCol w:w="3911"/>
      </w:tblGrid>
      <w:tr w:rsidR="00814493">
        <w:tc>
          <w:tcPr>
            <w:tcW w:w="1870" w:type="dxa"/>
            <w:vMerge w:val="restart"/>
          </w:tcPr>
          <w:p w:rsidR="00814493" w:rsidRDefault="00814493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870" w:type="dxa"/>
            <w:vMerge w:val="restart"/>
          </w:tcPr>
          <w:p w:rsidR="00814493" w:rsidRDefault="0081449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795" w:type="dxa"/>
            <w:gridSpan w:val="5"/>
          </w:tcPr>
          <w:p w:rsidR="00814493" w:rsidRDefault="00814493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190" w:type="dxa"/>
            <w:vMerge w:val="restart"/>
          </w:tcPr>
          <w:p w:rsidR="00814493" w:rsidRDefault="00814493">
            <w:pPr>
              <w:pStyle w:val="ConsPlusNormal"/>
              <w:jc w:val="center"/>
            </w:pPr>
            <w:r>
              <w:t>Значение показателя на 2021 год</w:t>
            </w:r>
          </w:p>
        </w:tc>
        <w:tc>
          <w:tcPr>
            <w:tcW w:w="4703" w:type="dxa"/>
            <w:gridSpan w:val="4"/>
          </w:tcPr>
          <w:p w:rsidR="00814493" w:rsidRDefault="00814493">
            <w:pPr>
              <w:pStyle w:val="ConsPlusNormal"/>
              <w:jc w:val="center"/>
            </w:pPr>
            <w:r>
              <w:t>Значение показателя на очередной финансовый 2021 год (поквартально)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Значение показателя на 2022 год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Значение показателя на 2023 год</w:t>
            </w:r>
          </w:p>
        </w:tc>
        <w:tc>
          <w:tcPr>
            <w:tcW w:w="1814" w:type="dxa"/>
          </w:tcPr>
          <w:p w:rsidR="00814493" w:rsidRDefault="00814493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3911" w:type="dxa"/>
          </w:tcPr>
          <w:p w:rsidR="00814493" w:rsidRDefault="00814493">
            <w:pPr>
              <w:pStyle w:val="ConsPlusNormal"/>
              <w:jc w:val="center"/>
            </w:pPr>
            <w:r>
              <w:t>Ожидаемый результат</w:t>
            </w:r>
          </w:p>
          <w:p w:rsidR="00814493" w:rsidRDefault="00814493">
            <w:pPr>
              <w:pStyle w:val="ConsPlusNormal"/>
              <w:jc w:val="center"/>
            </w:pPr>
            <w:r>
              <w:t>(краткое описание)</w:t>
            </w:r>
          </w:p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  <w:vMerge/>
          </w:tcPr>
          <w:p w:rsidR="00814493" w:rsidRDefault="00814493"/>
        </w:tc>
        <w:tc>
          <w:tcPr>
            <w:tcW w:w="737" w:type="dxa"/>
          </w:tcPr>
          <w:p w:rsidR="00814493" w:rsidRDefault="00814493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360" w:type="dxa"/>
          </w:tcPr>
          <w:p w:rsidR="00814493" w:rsidRDefault="00814493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190" w:type="dxa"/>
            <w:vMerge/>
          </w:tcPr>
          <w:p w:rsidR="00814493" w:rsidRDefault="00814493"/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 кв.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2 кв.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3 кв.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4 кв.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814" w:type="dxa"/>
          </w:tcPr>
          <w:p w:rsidR="00814493" w:rsidRDefault="00814493">
            <w:pPr>
              <w:pStyle w:val="ConsPlusNormal"/>
            </w:pPr>
          </w:p>
        </w:tc>
        <w:tc>
          <w:tcPr>
            <w:tcW w:w="3911" w:type="dxa"/>
          </w:tcPr>
          <w:p w:rsidR="00814493" w:rsidRDefault="00814493">
            <w:pPr>
              <w:pStyle w:val="ConsPlusNormal"/>
            </w:pPr>
          </w:p>
        </w:tc>
      </w:tr>
      <w:tr w:rsidR="00814493">
        <w:tc>
          <w:tcPr>
            <w:tcW w:w="1870" w:type="dxa"/>
          </w:tcPr>
          <w:p w:rsidR="00814493" w:rsidRDefault="008144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814493" w:rsidRDefault="008144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0" w:type="dxa"/>
          </w:tcPr>
          <w:p w:rsidR="00814493" w:rsidRDefault="008144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</w:tcPr>
          <w:p w:rsidR="00814493" w:rsidRDefault="0081449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11" w:type="dxa"/>
          </w:tcPr>
          <w:p w:rsidR="00814493" w:rsidRDefault="00814493">
            <w:pPr>
              <w:pStyle w:val="ConsPlusNormal"/>
              <w:jc w:val="center"/>
            </w:pPr>
            <w:r>
              <w:t>16</w:t>
            </w:r>
          </w:p>
        </w:tc>
      </w:tr>
      <w:tr w:rsidR="00814493">
        <w:tc>
          <w:tcPr>
            <w:tcW w:w="21533" w:type="dxa"/>
            <w:gridSpan w:val="16"/>
          </w:tcPr>
          <w:p w:rsidR="00814493" w:rsidRDefault="00814493">
            <w:pPr>
              <w:pStyle w:val="ConsPlusNormal"/>
              <w:outlineLvl w:val="2"/>
            </w:pPr>
            <w:r>
              <w:t>Государственная программа Новосибирской области "Развитие субъектов малого и среднего предпринимательства в Новосибирской области" (далее - государственная программа)</w:t>
            </w:r>
          </w:p>
        </w:tc>
      </w:tr>
      <w:tr w:rsidR="00814493">
        <w:tc>
          <w:tcPr>
            <w:tcW w:w="21533" w:type="dxa"/>
            <w:gridSpan w:val="16"/>
          </w:tcPr>
          <w:p w:rsidR="00814493" w:rsidRDefault="00814493">
            <w:pPr>
              <w:pStyle w:val="ConsPlusNormal"/>
              <w:outlineLvl w:val="3"/>
            </w:pPr>
            <w:r>
              <w:t>Цель: создание благоприятных условий для развития малого и среднего предпринимательства, способствующих инновационному развитию и улучшению отраслевой структуры экономики, а также социальному развитию и обеспечению стабильно высокого уровня занятости</w:t>
            </w:r>
          </w:p>
        </w:tc>
      </w:tr>
      <w:tr w:rsidR="00814493">
        <w:tc>
          <w:tcPr>
            <w:tcW w:w="1870" w:type="dxa"/>
            <w:vMerge w:val="restart"/>
          </w:tcPr>
          <w:p w:rsidR="00814493" w:rsidRDefault="00814493">
            <w:pPr>
              <w:pStyle w:val="ConsPlusNormal"/>
            </w:pPr>
            <w:r>
              <w:t>О</w:t>
            </w:r>
            <w:proofErr w:type="gramStart"/>
            <w:r>
              <w:t>1</w:t>
            </w:r>
            <w:proofErr w:type="gramEnd"/>
            <w:r>
              <w:t xml:space="preserve">. </w:t>
            </w:r>
            <w:proofErr w:type="spellStart"/>
            <w:r>
              <w:t>Общепрограммное</w:t>
            </w:r>
            <w:proofErr w:type="spellEnd"/>
            <w:r>
              <w:t xml:space="preserve"> мероприятие "Региональный проект "Акселерация субъектов малого и среднего предпринимательства"</w:t>
            </w:r>
          </w:p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количество получателей субсидий (ед.)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vMerge w:val="restart"/>
          </w:tcPr>
          <w:p w:rsidR="00814493" w:rsidRDefault="00814493">
            <w:pPr>
              <w:pStyle w:val="ConsPlusNormal"/>
              <w:jc w:val="center"/>
            </w:pPr>
            <w:r>
              <w:t>Минпромторг НСО;</w:t>
            </w:r>
          </w:p>
          <w:p w:rsidR="00814493" w:rsidRDefault="00814493">
            <w:pPr>
              <w:pStyle w:val="ConsPlusNormal"/>
              <w:jc w:val="center"/>
            </w:pPr>
            <w:r>
              <w:t>АНО "ЦСРП НСО";</w:t>
            </w:r>
          </w:p>
          <w:p w:rsidR="00814493" w:rsidRDefault="00814493">
            <w:pPr>
              <w:pStyle w:val="ConsPlusNormal"/>
              <w:jc w:val="center"/>
            </w:pPr>
            <w:r>
              <w:t>Фонд развития малого и среднего предпринимательства Новосибирской области;</w:t>
            </w:r>
          </w:p>
          <w:p w:rsidR="00814493" w:rsidRDefault="00814493">
            <w:pPr>
              <w:pStyle w:val="ConsPlusNormal"/>
              <w:jc w:val="center"/>
            </w:pPr>
            <w:proofErr w:type="spellStart"/>
            <w:r>
              <w:t>Микрокредитная</w:t>
            </w:r>
            <w:proofErr w:type="spellEnd"/>
            <w:r>
              <w:t xml:space="preserve"> </w:t>
            </w:r>
            <w:r>
              <w:lastRenderedPageBreak/>
              <w:t>компания Новосибирский областной фонд микрофинансирования субъектов малого и среднего предпринимательства</w:t>
            </w:r>
          </w:p>
        </w:tc>
        <w:tc>
          <w:tcPr>
            <w:tcW w:w="3911" w:type="dxa"/>
            <w:vMerge w:val="restart"/>
          </w:tcPr>
          <w:p w:rsidR="00814493" w:rsidRDefault="00814493">
            <w:pPr>
              <w:pStyle w:val="ConsPlusNormal"/>
            </w:pPr>
            <w:r>
              <w:lastRenderedPageBreak/>
              <w:t>Создание к 2024 году индустриального парка и развитие существующих индустриальных парков (технопарков), резидентами которых станут не менее 18 субъектов МСП, в том числе:</w:t>
            </w:r>
          </w:p>
          <w:p w:rsidR="00814493" w:rsidRDefault="00814493">
            <w:pPr>
              <w:pStyle w:val="ConsPlusNormal"/>
            </w:pPr>
            <w:r>
              <w:t>в 2021 г. - 16 ед., в 2022 г. - 1 ед., в 2023 г. - 1 ед.</w:t>
            </w:r>
          </w:p>
          <w:p w:rsidR="00814493" w:rsidRDefault="00814493">
            <w:pPr>
              <w:pStyle w:val="ConsPlusNormal"/>
            </w:pPr>
            <w:r>
              <w:t xml:space="preserve">Обеспечение льготного доступа к заемным средствам государственных </w:t>
            </w:r>
            <w:proofErr w:type="spellStart"/>
            <w:r>
              <w:t>микрофинансовых</w:t>
            </w:r>
            <w:proofErr w:type="spellEnd"/>
            <w:r>
              <w:t xml:space="preserve"> организаций.</w:t>
            </w:r>
          </w:p>
          <w:p w:rsidR="00814493" w:rsidRDefault="00814493">
            <w:pPr>
              <w:pStyle w:val="ConsPlusNormal"/>
            </w:pPr>
            <w:r>
              <w:t xml:space="preserve">В 2021 - 2023 </w:t>
            </w:r>
            <w:proofErr w:type="gramStart"/>
            <w:r>
              <w:t>годах</w:t>
            </w:r>
            <w:proofErr w:type="gramEnd"/>
            <w:r>
              <w:t xml:space="preserve"> количество </w:t>
            </w:r>
            <w:r>
              <w:lastRenderedPageBreak/>
              <w:t xml:space="preserve">действующих </w:t>
            </w:r>
            <w:proofErr w:type="spellStart"/>
            <w:r>
              <w:t>микрозаймов</w:t>
            </w:r>
            <w:proofErr w:type="spellEnd"/>
            <w:r>
              <w:t>, выданных МФО, составит не менее 0,67 тыс. ед., в том числе:</w:t>
            </w:r>
          </w:p>
          <w:p w:rsidR="00814493" w:rsidRDefault="00814493">
            <w:pPr>
              <w:pStyle w:val="ConsPlusNormal"/>
            </w:pPr>
            <w:r>
              <w:t>в 2021 г. - 0,587 тыс. ед., в 2022 г. - 0,048 тыс. ед., в 2023 г. - 0,035 тыс. ед.,</w:t>
            </w:r>
          </w:p>
          <w:p w:rsidR="00814493" w:rsidRDefault="00814493">
            <w:pPr>
              <w:pStyle w:val="ConsPlusNormal"/>
            </w:pPr>
            <w:r>
              <w:t xml:space="preserve">количество субъектов МСП - получателей </w:t>
            </w:r>
            <w:proofErr w:type="spellStart"/>
            <w:r>
              <w:t>микрозаймов</w:t>
            </w:r>
            <w:proofErr w:type="spellEnd"/>
            <w:r>
              <w:t xml:space="preserve"> в 2021 - 2023 гг. составит не менее 400 ед. ежегодно,</w:t>
            </w:r>
          </w:p>
          <w:p w:rsidR="00814493" w:rsidRDefault="00814493">
            <w:pPr>
              <w:pStyle w:val="ConsPlusNormal"/>
            </w:pPr>
            <w:r>
              <w:t>объем финансовой поддержки, оказанной субъектам МСП, при гарантийной поддержке РГО, составит не менее 14,95 млрд. рублей, в том числе:</w:t>
            </w:r>
          </w:p>
          <w:p w:rsidR="00814493" w:rsidRDefault="00814493">
            <w:pPr>
              <w:pStyle w:val="ConsPlusNormal"/>
            </w:pPr>
            <w:r>
              <w:t>в 2021 г. - 4,85 млрд. рублей, в 2022 г. - 4,95 млрд. рублей, в 2023 г. - 5,15 млрд. рублей.</w:t>
            </w:r>
          </w:p>
          <w:p w:rsidR="00814493" w:rsidRDefault="00814493">
            <w:pPr>
              <w:pStyle w:val="ConsPlusNormal"/>
            </w:pPr>
            <w:r>
              <w:t>Количество субъектов МСП - получателей гарантийной поддержки Фонда в 2021 - 2023 гг. составит не менее 260 ед. ежегодно.</w:t>
            </w:r>
          </w:p>
          <w:p w:rsidR="00814493" w:rsidRDefault="00814493">
            <w:pPr>
              <w:pStyle w:val="ConsPlusNormal"/>
            </w:pPr>
            <w:r>
              <w:t xml:space="preserve">Количество субъектов МСП, получивших комплексные услуги в </w:t>
            </w:r>
            <w:proofErr w:type="gramStart"/>
            <w:r>
              <w:t>Центре</w:t>
            </w:r>
            <w:proofErr w:type="gramEnd"/>
            <w:r>
              <w:t xml:space="preserve"> "Мой бизнес", составит не менее 8,167 тыс. ед., в том числе:</w:t>
            </w:r>
          </w:p>
          <w:p w:rsidR="00814493" w:rsidRDefault="00814493">
            <w:pPr>
              <w:pStyle w:val="ConsPlusNormal"/>
            </w:pPr>
            <w:r>
              <w:t>в 2021 г. - 2,053 тыс. ед., в 2022 г. - 2,752 тыс. ед., в 2023 г. - 3,362 тыс. ед.</w:t>
            </w:r>
          </w:p>
          <w:p w:rsidR="00814493" w:rsidRDefault="00814493">
            <w:pPr>
              <w:pStyle w:val="ConsPlusNormal"/>
            </w:pPr>
            <w:r>
              <w:t>Количество субъектов МСП - экспортеров, заключивших экспортные контракты по результатам услуг ЦПЭ, составит не менее 165 ед., в том числе:</w:t>
            </w:r>
          </w:p>
          <w:p w:rsidR="00814493" w:rsidRDefault="00814493">
            <w:pPr>
              <w:pStyle w:val="ConsPlusNormal"/>
            </w:pPr>
            <w:r>
              <w:t>в 2021 г. - 70 ед., в 2022 г. - 46 ед., в 2023 г. - 49 ед.</w:t>
            </w:r>
          </w:p>
          <w:p w:rsidR="00814493" w:rsidRDefault="00814493">
            <w:pPr>
              <w:pStyle w:val="ConsPlusNormal"/>
            </w:pPr>
            <w:r>
              <w:t>Количество вновь созданных рабочих мест в 2021 - 2023 гг. составит не менее 1 560 ед., в том числе:</w:t>
            </w:r>
          </w:p>
          <w:p w:rsidR="00814493" w:rsidRDefault="00814493">
            <w:pPr>
              <w:pStyle w:val="ConsPlusNormal"/>
            </w:pPr>
            <w:r>
              <w:lastRenderedPageBreak/>
              <w:t>в 2021 г. - 500 ед., в 2022 г. - 520 ед., в 2023 г. - 540 ед.</w:t>
            </w:r>
          </w:p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стоимость ед. изм. (тыс. руб.)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4040618,0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4121946,6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4535798,1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Всего по мероприятию,</w:t>
            </w:r>
          </w:p>
          <w:p w:rsidR="00814493" w:rsidRDefault="00814493">
            <w:pPr>
              <w:pStyle w:val="ConsPlusNormal"/>
            </w:pPr>
            <w:r>
              <w:t>в том числе: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4040618,0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169857,7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89760,3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3781000,0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4121946,6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4535798,1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  <w:vMerge w:val="restart"/>
          </w:tcPr>
          <w:p w:rsidR="00814493" w:rsidRDefault="00814493">
            <w:pPr>
              <w:pStyle w:val="ConsPlusNormal"/>
            </w:pPr>
            <w:r>
              <w:t xml:space="preserve">областной </w:t>
            </w:r>
            <w:r>
              <w:lastRenderedPageBreak/>
              <w:t>бюджет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0" w:type="dxa"/>
          </w:tcPr>
          <w:p w:rsidR="00814493" w:rsidRDefault="00814493">
            <w:pPr>
              <w:pStyle w:val="ConsPlusNormal"/>
              <w:jc w:val="center"/>
            </w:pPr>
            <w:r>
              <w:t>080I555272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69092,9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67593,3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1499,6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68676,3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68676,3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  <w:vMerge/>
          </w:tcPr>
          <w:p w:rsidR="00814493" w:rsidRDefault="00814493"/>
        </w:tc>
        <w:tc>
          <w:tcPr>
            <w:tcW w:w="737" w:type="dxa"/>
          </w:tcPr>
          <w:p w:rsidR="00814493" w:rsidRDefault="0081449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0" w:type="dxa"/>
          </w:tcPr>
          <w:p w:rsidR="00814493" w:rsidRDefault="00814493">
            <w:pPr>
              <w:pStyle w:val="ConsPlusNormal"/>
              <w:jc w:val="center"/>
            </w:pPr>
            <w:r>
              <w:t>080I555273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2090,8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2090,8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1160,6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2531,3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  <w:vMerge/>
          </w:tcPr>
          <w:p w:rsidR="00814493" w:rsidRDefault="00814493"/>
        </w:tc>
        <w:tc>
          <w:tcPr>
            <w:tcW w:w="737" w:type="dxa"/>
          </w:tcPr>
          <w:p w:rsidR="00814493" w:rsidRDefault="0081449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0" w:type="dxa"/>
          </w:tcPr>
          <w:p w:rsidR="00814493" w:rsidRDefault="00814493">
            <w:pPr>
              <w:pStyle w:val="ConsPlusNormal"/>
              <w:jc w:val="center"/>
            </w:pPr>
            <w:r>
              <w:t>080I555277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10583,3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  <w:vMerge/>
          </w:tcPr>
          <w:p w:rsidR="00814493" w:rsidRDefault="00814493"/>
        </w:tc>
        <w:tc>
          <w:tcPr>
            <w:tcW w:w="737" w:type="dxa"/>
          </w:tcPr>
          <w:p w:rsidR="00814493" w:rsidRDefault="0081449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0" w:type="dxa"/>
          </w:tcPr>
          <w:p w:rsidR="00814493" w:rsidRDefault="00814493">
            <w:pPr>
              <w:pStyle w:val="ConsPlusNormal"/>
              <w:jc w:val="center"/>
            </w:pPr>
            <w:r>
              <w:t>080I555276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4090,6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4090,6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4090,6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4090,6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ИТОГО ОБ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75274,3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71683,9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3590,4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73927,4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85881,5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  <w:vMerge w:val="restart"/>
          </w:tcPr>
          <w:p w:rsidR="00814493" w:rsidRDefault="0081449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0" w:type="dxa"/>
          </w:tcPr>
          <w:p w:rsidR="00814493" w:rsidRDefault="00814493">
            <w:pPr>
              <w:pStyle w:val="ConsPlusNormal"/>
              <w:jc w:val="center"/>
            </w:pPr>
            <w:r>
              <w:t>080I555272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35991,5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35991,5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25991,5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25991,5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  <w:vMerge/>
          </w:tcPr>
          <w:p w:rsidR="00814493" w:rsidRDefault="00814493"/>
        </w:tc>
        <w:tc>
          <w:tcPr>
            <w:tcW w:w="737" w:type="dxa"/>
          </w:tcPr>
          <w:p w:rsidR="00814493" w:rsidRDefault="0081449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0" w:type="dxa"/>
          </w:tcPr>
          <w:p w:rsidR="00814493" w:rsidRDefault="00814493">
            <w:pPr>
              <w:pStyle w:val="ConsPlusNormal"/>
              <w:jc w:val="center"/>
            </w:pPr>
            <w:r>
              <w:t>080I555273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50178,4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50178,4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27853,9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60751,3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  <w:vMerge/>
          </w:tcPr>
          <w:p w:rsidR="00814493" w:rsidRDefault="00814493"/>
        </w:tc>
        <w:tc>
          <w:tcPr>
            <w:tcW w:w="737" w:type="dxa"/>
          </w:tcPr>
          <w:p w:rsidR="00814493" w:rsidRDefault="0081449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0" w:type="dxa"/>
          </w:tcPr>
          <w:p w:rsidR="00814493" w:rsidRDefault="00814493">
            <w:pPr>
              <w:pStyle w:val="ConsPlusNormal"/>
              <w:jc w:val="center"/>
            </w:pPr>
            <w:r>
              <w:t>080I555277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254000,0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  <w:vMerge/>
          </w:tcPr>
          <w:p w:rsidR="00814493" w:rsidRDefault="00814493"/>
        </w:tc>
        <w:tc>
          <w:tcPr>
            <w:tcW w:w="737" w:type="dxa"/>
          </w:tcPr>
          <w:p w:rsidR="00814493" w:rsidRDefault="0081449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0" w:type="dxa"/>
          </w:tcPr>
          <w:p w:rsidR="00814493" w:rsidRDefault="00814493">
            <w:pPr>
              <w:pStyle w:val="ConsPlusNormal"/>
              <w:jc w:val="center"/>
            </w:pPr>
            <w:r>
              <w:t>080I555276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98173,8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98173,8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98173,8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98173,8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ИТОГО ФБ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184343,7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98173,8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86169,9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152019,2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438916,6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местные бюджеты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 xml:space="preserve">внебюджетные источники </w:t>
            </w:r>
            <w:hyperlink w:anchor="P44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3781000,0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3781000,0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3896000,0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4011000,0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налоговые расходы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 w:val="restart"/>
          </w:tcPr>
          <w:p w:rsidR="00814493" w:rsidRDefault="00814493">
            <w:pPr>
              <w:pStyle w:val="ConsPlusNormal"/>
            </w:pPr>
            <w:r>
              <w:lastRenderedPageBreak/>
              <w:t>О</w:t>
            </w:r>
            <w:proofErr w:type="gramStart"/>
            <w:r>
              <w:t>1</w:t>
            </w:r>
            <w:proofErr w:type="gramEnd"/>
            <w:r>
              <w:t xml:space="preserve">.1. </w:t>
            </w:r>
            <w:proofErr w:type="gramStart"/>
            <w:r>
              <w:t>Создание и обеспечение функционирования Центра "Мой бизнес" в целях финансового обеспечения комплекса услуг, сервисов и мер поддержки субъектов МСП, оказания кредитных, гарантийных, лизинговых услуг, консультационной и образовательной поддержки, поддержки по созданию и модернизации производств, социального предпринимательства</w:t>
            </w:r>
            <w:proofErr w:type="gramEnd"/>
          </w:p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количество получателей субсидии (ед.)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vMerge w:val="restart"/>
          </w:tcPr>
          <w:p w:rsidR="00814493" w:rsidRDefault="00814493">
            <w:pPr>
              <w:pStyle w:val="ConsPlusNormal"/>
              <w:jc w:val="center"/>
            </w:pPr>
            <w:r>
              <w:t>Минпромторг НСО;</w:t>
            </w:r>
          </w:p>
          <w:p w:rsidR="00814493" w:rsidRDefault="00814493">
            <w:pPr>
              <w:pStyle w:val="ConsPlusNormal"/>
              <w:jc w:val="center"/>
            </w:pPr>
            <w:r>
              <w:t>АНО "ЦСРП НСО"</w:t>
            </w:r>
          </w:p>
        </w:tc>
        <w:tc>
          <w:tcPr>
            <w:tcW w:w="3911" w:type="dxa"/>
            <w:vMerge w:val="restart"/>
          </w:tcPr>
          <w:p w:rsidR="00814493" w:rsidRDefault="00814493">
            <w:pPr>
              <w:pStyle w:val="ConsPlusNormal"/>
            </w:pPr>
            <w:r>
              <w:t xml:space="preserve">В 2021 - 2023 </w:t>
            </w:r>
            <w:proofErr w:type="gramStart"/>
            <w:r>
              <w:t>годах</w:t>
            </w:r>
            <w:proofErr w:type="gramEnd"/>
            <w:r>
              <w:t xml:space="preserve"> количество субъектов МСП, получивших комплексные услуги в Центре "Мой бизнес", составит не менее 8,167 тыс. ед., в том числе:</w:t>
            </w:r>
          </w:p>
          <w:p w:rsidR="00814493" w:rsidRDefault="00814493">
            <w:pPr>
              <w:pStyle w:val="ConsPlusNormal"/>
            </w:pPr>
            <w:r>
              <w:t>в 2021 г. - 2,053 тыс. ед., в 2022 г. - 2,752 тыс. ед., в 2023 г. - 3,362 тыс. ед.</w:t>
            </w:r>
          </w:p>
          <w:p w:rsidR="00814493" w:rsidRDefault="00814493">
            <w:pPr>
              <w:pStyle w:val="ConsPlusNormal"/>
            </w:pPr>
            <w:r>
              <w:t>Количество вновь созданных рабочих мест в 2021 - 2023 гг. составит не менее 990 ед., в том числе:</w:t>
            </w:r>
          </w:p>
          <w:p w:rsidR="00814493" w:rsidRDefault="00814493">
            <w:pPr>
              <w:pStyle w:val="ConsPlusNormal"/>
            </w:pPr>
            <w:r>
              <w:t>в 2021 г. - 310 ед., в 2022 г. - 330 ед., в 2023 г. - 350 ед.</w:t>
            </w:r>
          </w:p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стоимость ед. изм. (тыс. руб.)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105084,4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94667,8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94667,8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Всего по мероприятию,</w:t>
            </w:r>
          </w:p>
          <w:p w:rsidR="00814493" w:rsidRDefault="00814493">
            <w:pPr>
              <w:pStyle w:val="ConsPlusNormal"/>
            </w:pPr>
            <w:r>
              <w:t>в том числе: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105084,4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67593,3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37491,1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94667,8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94667,8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областной бюджет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0" w:type="dxa"/>
          </w:tcPr>
          <w:p w:rsidR="00814493" w:rsidRDefault="00814493">
            <w:pPr>
              <w:pStyle w:val="ConsPlusNormal"/>
              <w:jc w:val="center"/>
            </w:pPr>
            <w:r>
              <w:t>080I555272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69092,9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67593,3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1499,6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68676,3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68676,3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0" w:type="dxa"/>
          </w:tcPr>
          <w:p w:rsidR="00814493" w:rsidRDefault="00814493">
            <w:pPr>
              <w:pStyle w:val="ConsPlusNormal"/>
              <w:jc w:val="center"/>
            </w:pPr>
            <w:r>
              <w:t>080I555272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35991,5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35991,5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25991,5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25991,5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местные бюджеты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 xml:space="preserve">внебюджетные источники </w:t>
            </w:r>
            <w:hyperlink w:anchor="P44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налоговые расходы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 w:val="restart"/>
          </w:tcPr>
          <w:p w:rsidR="00814493" w:rsidRDefault="00814493">
            <w:pPr>
              <w:pStyle w:val="ConsPlusNormal"/>
            </w:pPr>
            <w:r>
              <w:t>О</w:t>
            </w:r>
            <w:proofErr w:type="gramStart"/>
            <w:r>
              <w:t>1</w:t>
            </w:r>
            <w:proofErr w:type="gramEnd"/>
            <w:r>
              <w:t xml:space="preserve">.1.1. Содержание АНО "Центр содействия развитию </w:t>
            </w:r>
            <w:r>
              <w:lastRenderedPageBreak/>
              <w:t>предпринимательства Новосибирской области"</w:t>
            </w:r>
          </w:p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lastRenderedPageBreak/>
              <w:t>количество получателей субсидии (ед.)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vMerge w:val="restart"/>
          </w:tcPr>
          <w:p w:rsidR="00814493" w:rsidRDefault="00814493">
            <w:pPr>
              <w:pStyle w:val="ConsPlusNormal"/>
              <w:jc w:val="center"/>
            </w:pPr>
            <w:r>
              <w:t>Минпромторг НСО;</w:t>
            </w:r>
          </w:p>
          <w:p w:rsidR="00814493" w:rsidRDefault="00814493">
            <w:pPr>
              <w:pStyle w:val="ConsPlusNormal"/>
              <w:jc w:val="center"/>
            </w:pPr>
            <w:r>
              <w:t>АНО "ЦСРП НСО"</w:t>
            </w:r>
          </w:p>
        </w:tc>
        <w:tc>
          <w:tcPr>
            <w:tcW w:w="3911" w:type="dxa"/>
            <w:vMerge w:val="restart"/>
          </w:tcPr>
          <w:p w:rsidR="00814493" w:rsidRDefault="00814493">
            <w:pPr>
              <w:pStyle w:val="ConsPlusNormal"/>
            </w:pPr>
            <w:proofErr w:type="gramStart"/>
            <w:r>
              <w:t xml:space="preserve">Единый орган управления центром "Мой бизнес" - АНО "Центр содействия развитию предпринимательства Новосибирской области" выполняет функции по обеспечению деятельности </w:t>
            </w:r>
            <w:r>
              <w:lastRenderedPageBreak/>
              <w:t>центра, мониторингу деятельности организаций, образующих инфраструктуру поддержки субъектов МСП, обеспечению формирования и ведения в электронном виде в формате открытых данных регионального реестра услуг организаций, образующих инфраструктуру поддержки МСП, подготовке отчетности о деятельности Центра "Мой бизнес"</w:t>
            </w:r>
            <w:proofErr w:type="gramEnd"/>
          </w:p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стоимость ед. изм. (тыс. руб.)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67593,3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67593,3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67593,3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Всего по мероприятию,</w:t>
            </w:r>
          </w:p>
          <w:p w:rsidR="00814493" w:rsidRDefault="00814493">
            <w:pPr>
              <w:pStyle w:val="ConsPlusNormal"/>
            </w:pPr>
            <w:r>
              <w:t>в том числе: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67593,3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67593,3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67593,3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67593,3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областной бюджет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0" w:type="dxa"/>
          </w:tcPr>
          <w:p w:rsidR="00814493" w:rsidRDefault="00814493">
            <w:pPr>
              <w:pStyle w:val="ConsPlusNormal"/>
              <w:jc w:val="center"/>
            </w:pPr>
            <w:r>
              <w:t>080I555272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67593,3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67593,3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67593,3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67593,3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местные бюджеты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 xml:space="preserve">внебюджетные источники </w:t>
            </w:r>
            <w:hyperlink w:anchor="P44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налоговые расходы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 w:val="restart"/>
          </w:tcPr>
          <w:p w:rsidR="00814493" w:rsidRDefault="00814493">
            <w:pPr>
              <w:pStyle w:val="ConsPlusNormal"/>
            </w:pPr>
            <w:r>
              <w:t>О</w:t>
            </w:r>
            <w:proofErr w:type="gramStart"/>
            <w:r>
              <w:t>1</w:t>
            </w:r>
            <w:proofErr w:type="gramEnd"/>
            <w:r>
              <w:t xml:space="preserve">.1.2. Обеспечение предоставления комплекса услуг субъектам МСП в </w:t>
            </w:r>
            <w:proofErr w:type="gramStart"/>
            <w:r>
              <w:t>Центре</w:t>
            </w:r>
            <w:proofErr w:type="gramEnd"/>
            <w:r>
              <w:t xml:space="preserve"> "Мой бизнес"</w:t>
            </w:r>
          </w:p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количество получателей субсидии (ед.)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vMerge w:val="restart"/>
          </w:tcPr>
          <w:p w:rsidR="00814493" w:rsidRDefault="00814493">
            <w:pPr>
              <w:pStyle w:val="ConsPlusNormal"/>
              <w:jc w:val="center"/>
            </w:pPr>
            <w:r>
              <w:t>Минпромторг НСО;</w:t>
            </w:r>
          </w:p>
          <w:p w:rsidR="00814493" w:rsidRDefault="00814493">
            <w:pPr>
              <w:pStyle w:val="ConsPlusNormal"/>
              <w:jc w:val="center"/>
            </w:pPr>
            <w:r>
              <w:t>АНО "ЦСРП НСО"</w:t>
            </w:r>
          </w:p>
        </w:tc>
        <w:tc>
          <w:tcPr>
            <w:tcW w:w="3911" w:type="dxa"/>
            <w:vMerge w:val="restart"/>
          </w:tcPr>
          <w:p w:rsidR="00814493" w:rsidRDefault="00814493">
            <w:pPr>
              <w:pStyle w:val="ConsPlusNormal"/>
            </w:pPr>
            <w:r>
              <w:t xml:space="preserve">В 2021 - 2023 </w:t>
            </w:r>
            <w:proofErr w:type="gramStart"/>
            <w:r>
              <w:t>годах</w:t>
            </w:r>
            <w:proofErr w:type="gramEnd"/>
            <w:r>
              <w:t xml:space="preserve"> количество субъектов МСП, получивших комплексные услуги в Центре "Мой бизнес", составит не менее 8,167 тыс. ед., в том числе:</w:t>
            </w:r>
          </w:p>
          <w:p w:rsidR="00814493" w:rsidRDefault="00814493">
            <w:pPr>
              <w:pStyle w:val="ConsPlusNormal"/>
            </w:pPr>
            <w:r>
              <w:t>в 2021 г. - 2,053 тыс. ед., в 2022 г. - 2,752 тыс. ед., в 2023 г. - 3,362 тыс. ед.,</w:t>
            </w:r>
          </w:p>
          <w:p w:rsidR="00814493" w:rsidRDefault="00814493">
            <w:pPr>
              <w:pStyle w:val="ConsPlusNormal"/>
            </w:pPr>
            <w:r>
              <w:t>количество вновь созданных рабочих мест составит не менее 990 ед., в том числе:</w:t>
            </w:r>
          </w:p>
          <w:p w:rsidR="00814493" w:rsidRDefault="00814493">
            <w:pPr>
              <w:pStyle w:val="ConsPlusNormal"/>
            </w:pPr>
            <w:r>
              <w:t>в 2021 г. - 310 ед., в 2022 г. - 330 ед., в 2023 г. - 350 ед.</w:t>
            </w:r>
          </w:p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стоимость ед. изм. (тыс. руб.)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37491,1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27074,5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27074,5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Всего по мероприятию,</w:t>
            </w:r>
          </w:p>
          <w:p w:rsidR="00814493" w:rsidRDefault="00814493">
            <w:pPr>
              <w:pStyle w:val="ConsPlusNormal"/>
            </w:pPr>
            <w:r>
              <w:t>в том числе: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37491,1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37491,1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27074,5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27074,5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областной бюджет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0" w:type="dxa"/>
          </w:tcPr>
          <w:p w:rsidR="00814493" w:rsidRDefault="00814493">
            <w:pPr>
              <w:pStyle w:val="ConsPlusNormal"/>
              <w:jc w:val="center"/>
            </w:pPr>
            <w:r>
              <w:t>080I555272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1499,6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1499,6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1083,0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1083,0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0" w:type="dxa"/>
          </w:tcPr>
          <w:p w:rsidR="00814493" w:rsidRDefault="00814493">
            <w:pPr>
              <w:pStyle w:val="ConsPlusNormal"/>
              <w:jc w:val="center"/>
            </w:pPr>
            <w:r>
              <w:t>080I555272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35991,5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35991,5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25991,5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25991,5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местные бюджеты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 xml:space="preserve">внебюджетные источники </w:t>
            </w:r>
            <w:hyperlink w:anchor="P44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налоговые расходы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 w:val="restart"/>
          </w:tcPr>
          <w:p w:rsidR="00814493" w:rsidRDefault="00814493">
            <w:pPr>
              <w:pStyle w:val="ConsPlusNormal"/>
            </w:pPr>
            <w:r>
              <w:t>О</w:t>
            </w:r>
            <w:proofErr w:type="gramStart"/>
            <w:r>
              <w:t>1</w:t>
            </w:r>
            <w:proofErr w:type="gramEnd"/>
            <w:r>
              <w:t xml:space="preserve">.2. Обеспечение функционирования Центра поддержки экспорта Новосибирской области в </w:t>
            </w:r>
            <w:proofErr w:type="gramStart"/>
            <w:r>
              <w:t>целях</w:t>
            </w:r>
            <w:proofErr w:type="gramEnd"/>
            <w:r>
              <w:t xml:space="preserve"> содействия субъектам МСП в осуществлении экспортной деятельности</w:t>
            </w:r>
          </w:p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количество получателей субсидии (ед.)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vMerge w:val="restart"/>
          </w:tcPr>
          <w:p w:rsidR="00814493" w:rsidRDefault="00814493">
            <w:pPr>
              <w:pStyle w:val="ConsPlusNormal"/>
              <w:jc w:val="center"/>
            </w:pPr>
            <w:r>
              <w:t>Минпромторг НСО;</w:t>
            </w:r>
          </w:p>
          <w:p w:rsidR="00814493" w:rsidRDefault="00814493">
            <w:pPr>
              <w:pStyle w:val="ConsPlusNormal"/>
              <w:jc w:val="center"/>
            </w:pPr>
            <w:r>
              <w:t>АНО "ЦСРП НСО"</w:t>
            </w:r>
          </w:p>
        </w:tc>
        <w:tc>
          <w:tcPr>
            <w:tcW w:w="3911" w:type="dxa"/>
            <w:vMerge w:val="restart"/>
          </w:tcPr>
          <w:p w:rsidR="00814493" w:rsidRDefault="00814493">
            <w:pPr>
              <w:pStyle w:val="ConsPlusNormal"/>
            </w:pPr>
            <w:r>
              <w:t xml:space="preserve">В 2021 - 2023 </w:t>
            </w:r>
            <w:proofErr w:type="gramStart"/>
            <w:r>
              <w:t>годах</w:t>
            </w:r>
            <w:proofErr w:type="gramEnd"/>
            <w:r>
              <w:t xml:space="preserve"> количество субъектов МСП - экспортеров, заключивших экспортные контракты по результатам услуг ЦПЭ, составит не менее 165 ед.,</w:t>
            </w:r>
          </w:p>
          <w:p w:rsidR="00814493" w:rsidRDefault="00814493">
            <w:pPr>
              <w:pStyle w:val="ConsPlusNormal"/>
            </w:pPr>
            <w:r>
              <w:t>в том числе: в 2021 г. - 70 ед., в 2022 г. - 46 ед., в 2023 г. - 49 ед.</w:t>
            </w:r>
          </w:p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стоимость ед. изм. (тыс. руб.)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52269,2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29014,5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63282,6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Всего по мероприятию,</w:t>
            </w:r>
          </w:p>
          <w:p w:rsidR="00814493" w:rsidRDefault="00814493">
            <w:pPr>
              <w:pStyle w:val="ConsPlusNormal"/>
            </w:pPr>
            <w:r>
              <w:t>в том числе: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52269,2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52269,2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29014,5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63282,6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областной бюджет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0" w:type="dxa"/>
          </w:tcPr>
          <w:p w:rsidR="00814493" w:rsidRDefault="00814493">
            <w:pPr>
              <w:pStyle w:val="ConsPlusNormal"/>
              <w:jc w:val="center"/>
            </w:pPr>
            <w:r>
              <w:t>080I555273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2090,8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2090,8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1160,6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2531,3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0" w:type="dxa"/>
          </w:tcPr>
          <w:p w:rsidR="00814493" w:rsidRDefault="00814493">
            <w:pPr>
              <w:pStyle w:val="ConsPlusNormal"/>
              <w:jc w:val="center"/>
            </w:pPr>
            <w:r>
              <w:t>080I555273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50178,4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50178,4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27853,9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60751,3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местные бюджеты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 xml:space="preserve">внебюджетные источники </w:t>
            </w:r>
            <w:hyperlink w:anchor="P44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налоговые расходы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 w:val="restart"/>
          </w:tcPr>
          <w:p w:rsidR="00814493" w:rsidRDefault="00814493">
            <w:pPr>
              <w:pStyle w:val="ConsPlusNormal"/>
            </w:pPr>
            <w:r>
              <w:t xml:space="preserve">01.3. </w:t>
            </w:r>
            <w:proofErr w:type="gramStart"/>
            <w:r>
              <w:t xml:space="preserve">Обеспечение части затрат объектам инфраструктуры поддержки </w:t>
            </w:r>
            <w:r>
              <w:lastRenderedPageBreak/>
              <w:t>субъектов МСП на создание, модернизацию и (или) реконструкцию объектов инфраструктуры индустриальных парков или промышленных технопарков)</w:t>
            </w:r>
            <w:proofErr w:type="gramEnd"/>
          </w:p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lastRenderedPageBreak/>
              <w:t>количество получателей субсидии (ед.)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vMerge w:val="restart"/>
          </w:tcPr>
          <w:p w:rsidR="00814493" w:rsidRDefault="00814493">
            <w:pPr>
              <w:pStyle w:val="ConsPlusNormal"/>
              <w:jc w:val="center"/>
            </w:pPr>
            <w:r>
              <w:t>Минпромторг НСО</w:t>
            </w:r>
          </w:p>
        </w:tc>
        <w:tc>
          <w:tcPr>
            <w:tcW w:w="3911" w:type="dxa"/>
            <w:vMerge w:val="restart"/>
          </w:tcPr>
          <w:p w:rsidR="00814493" w:rsidRDefault="00814493">
            <w:pPr>
              <w:pStyle w:val="ConsPlusNormal"/>
            </w:pPr>
            <w:r>
              <w:t>Создание к 2024 году индустриального парка и развитие существующих индустриальных парков (технопарков), резидентами которых станут не менее 18 субъектов МСП, в том числе:</w:t>
            </w:r>
          </w:p>
          <w:p w:rsidR="00814493" w:rsidRDefault="00814493">
            <w:pPr>
              <w:pStyle w:val="ConsPlusNormal"/>
            </w:pPr>
            <w:r>
              <w:lastRenderedPageBreak/>
              <w:t>в 2021 г. - 16 ед.,</w:t>
            </w:r>
          </w:p>
          <w:p w:rsidR="00814493" w:rsidRDefault="00814493">
            <w:pPr>
              <w:pStyle w:val="ConsPlusNormal"/>
            </w:pPr>
            <w:r>
              <w:t>в 2022 г. - 1 ед.,</w:t>
            </w:r>
          </w:p>
          <w:p w:rsidR="00814493" w:rsidRDefault="00814493">
            <w:pPr>
              <w:pStyle w:val="ConsPlusNormal"/>
            </w:pPr>
            <w:r>
              <w:t>в 2023 г. - 1 ед.</w:t>
            </w:r>
          </w:p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стоимость ед. изм. (тыс. руб.)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264583,3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Всего по мероприятию,</w:t>
            </w:r>
          </w:p>
          <w:p w:rsidR="00814493" w:rsidRDefault="00814493">
            <w:pPr>
              <w:pStyle w:val="ConsPlusNormal"/>
            </w:pPr>
            <w:r>
              <w:t>в том числе: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264583,3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областной бюджет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0" w:type="dxa"/>
          </w:tcPr>
          <w:p w:rsidR="00814493" w:rsidRDefault="00814493">
            <w:pPr>
              <w:pStyle w:val="ConsPlusNormal"/>
              <w:jc w:val="center"/>
            </w:pPr>
            <w:r>
              <w:t>080I555277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10583,3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0" w:type="dxa"/>
          </w:tcPr>
          <w:p w:rsidR="00814493" w:rsidRDefault="00814493">
            <w:pPr>
              <w:pStyle w:val="ConsPlusNormal"/>
              <w:jc w:val="center"/>
            </w:pPr>
            <w:r>
              <w:t>080I555277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254000,0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местные бюджеты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внебюджетные</w:t>
            </w:r>
          </w:p>
          <w:p w:rsidR="00814493" w:rsidRDefault="00814493">
            <w:pPr>
              <w:pStyle w:val="ConsPlusNormal"/>
            </w:pPr>
            <w:r>
              <w:t xml:space="preserve">источники </w:t>
            </w:r>
            <w:hyperlink w:anchor="P44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налоговые расходы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 w:val="restart"/>
          </w:tcPr>
          <w:p w:rsidR="00814493" w:rsidRDefault="00814493">
            <w:pPr>
              <w:pStyle w:val="ConsPlusNormal"/>
            </w:pPr>
            <w:r>
              <w:t>01.4. Обеспечение деятельности гарантийного фонда Новосибирской области с целью предоставления гарантий (поручительств)</w:t>
            </w:r>
          </w:p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количество получателей субсидии (ед.)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vMerge w:val="restart"/>
          </w:tcPr>
          <w:p w:rsidR="00814493" w:rsidRDefault="00814493">
            <w:pPr>
              <w:pStyle w:val="ConsPlusNormal"/>
              <w:jc w:val="center"/>
            </w:pPr>
            <w:r>
              <w:t>Минпромторг НСО;</w:t>
            </w:r>
          </w:p>
          <w:p w:rsidR="00814493" w:rsidRDefault="00814493">
            <w:pPr>
              <w:pStyle w:val="ConsPlusNormal"/>
              <w:jc w:val="center"/>
            </w:pPr>
            <w:r>
              <w:t>Фонд развития малого и среднего предпринимательства Новосибирской области</w:t>
            </w:r>
          </w:p>
        </w:tc>
        <w:tc>
          <w:tcPr>
            <w:tcW w:w="3911" w:type="dxa"/>
            <w:vMerge w:val="restart"/>
          </w:tcPr>
          <w:p w:rsidR="00814493" w:rsidRDefault="00814493">
            <w:pPr>
              <w:pStyle w:val="ConsPlusNormal"/>
            </w:pPr>
            <w:r>
              <w:t xml:space="preserve">В 2021 - 2023 </w:t>
            </w:r>
            <w:proofErr w:type="gramStart"/>
            <w:r>
              <w:t>годах</w:t>
            </w:r>
            <w:proofErr w:type="gramEnd"/>
            <w:r>
              <w:t xml:space="preserve"> средства Гарантийного фонда НСО будут направлены на обеспечение деятельности Гарантийного фонда НСО, объем финансовой поддержки, оказанной субъектам МСП, при гарантийной поддержке РГО, составит не менее 14,95 млрд. рублей, в том числе:</w:t>
            </w:r>
          </w:p>
          <w:p w:rsidR="00814493" w:rsidRDefault="00814493">
            <w:pPr>
              <w:pStyle w:val="ConsPlusNormal"/>
            </w:pPr>
            <w:r>
              <w:t>в 2021 г. - 4,85 млрд. рублей, в 2022 г. - 4,95 млрд. рублей, в 2023 г. - 5,15 млрд. рублей.</w:t>
            </w:r>
          </w:p>
          <w:p w:rsidR="00814493" w:rsidRDefault="00814493">
            <w:pPr>
              <w:pStyle w:val="ConsPlusNormal"/>
            </w:pPr>
            <w:r>
              <w:t>Количество субъектов МСП - получателей гарантийной поддержки Фонда в 2021 - 2023 гг. составит не менее 260 ед. ежегодно.</w:t>
            </w:r>
          </w:p>
          <w:p w:rsidR="00814493" w:rsidRDefault="00814493">
            <w:pPr>
              <w:pStyle w:val="ConsPlusNormal"/>
            </w:pPr>
            <w:r>
              <w:t xml:space="preserve">Количество вновь созданных рабочих </w:t>
            </w:r>
            <w:r>
              <w:lastRenderedPageBreak/>
              <w:t>мест в 2021 - 2023 гг. составит не менее 90 ед. ежегодно</w:t>
            </w:r>
          </w:p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стоимость ед. изм. (тыс. руб.)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2393264,4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2498264,4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2603264,4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Всего по мероприятию,</w:t>
            </w:r>
          </w:p>
          <w:p w:rsidR="00814493" w:rsidRDefault="00814493">
            <w:pPr>
              <w:pStyle w:val="ConsPlusNormal"/>
            </w:pPr>
            <w:r>
              <w:t>в том числе: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2393264,4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102264,4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2291000,0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2498264,4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2603264,4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областной бюджет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0" w:type="dxa"/>
          </w:tcPr>
          <w:p w:rsidR="00814493" w:rsidRDefault="00814493">
            <w:pPr>
              <w:pStyle w:val="ConsPlusNormal"/>
              <w:jc w:val="center"/>
            </w:pPr>
            <w:r>
              <w:t>080I555276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4090,6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4090,6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4090,6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4090,6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0" w:type="dxa"/>
          </w:tcPr>
          <w:p w:rsidR="00814493" w:rsidRDefault="00814493">
            <w:pPr>
              <w:pStyle w:val="ConsPlusNormal"/>
              <w:jc w:val="center"/>
            </w:pPr>
            <w:r>
              <w:t>080I555276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98173,8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98173,8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98173,8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98173,8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местные бюджеты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внебюджетные</w:t>
            </w:r>
          </w:p>
          <w:p w:rsidR="00814493" w:rsidRDefault="00814493">
            <w:pPr>
              <w:pStyle w:val="ConsPlusNormal"/>
            </w:pPr>
            <w:r>
              <w:t xml:space="preserve">источники </w:t>
            </w:r>
            <w:hyperlink w:anchor="P44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2291000,0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2291000,0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2396000,0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2501000,0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налоговые расходы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 w:val="restart"/>
          </w:tcPr>
          <w:p w:rsidR="00814493" w:rsidRDefault="00814493">
            <w:pPr>
              <w:pStyle w:val="ConsPlusNormal"/>
            </w:pPr>
            <w:r>
              <w:t xml:space="preserve">01.5. Обеспечение деятельности </w:t>
            </w:r>
            <w:proofErr w:type="spellStart"/>
            <w:r>
              <w:t>Микрокредитной</w:t>
            </w:r>
            <w:proofErr w:type="spellEnd"/>
            <w:r>
              <w:t xml:space="preserve"> компании Новосибирский областной фонд микрофинансирования субъектов малого и среднего предпринимательства с целью предоставления </w:t>
            </w:r>
            <w:proofErr w:type="spellStart"/>
            <w:r>
              <w:t>микрозаймов</w:t>
            </w:r>
            <w:proofErr w:type="spellEnd"/>
            <w:r>
              <w:t xml:space="preserve"> субъектам МСП</w:t>
            </w:r>
          </w:p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количество организаций, образующих инфраструктуру поддержки субъектов МСП (ед.)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vMerge w:val="restart"/>
          </w:tcPr>
          <w:p w:rsidR="00814493" w:rsidRDefault="00814493">
            <w:pPr>
              <w:pStyle w:val="ConsPlusNormal"/>
              <w:jc w:val="center"/>
            </w:pPr>
            <w:r>
              <w:t>Минпромторг НСО;</w:t>
            </w:r>
          </w:p>
          <w:p w:rsidR="00814493" w:rsidRDefault="00814493">
            <w:pPr>
              <w:pStyle w:val="ConsPlusNormal"/>
              <w:jc w:val="center"/>
            </w:pPr>
            <w:proofErr w:type="spellStart"/>
            <w:r>
              <w:t>Микрокредитная</w:t>
            </w:r>
            <w:proofErr w:type="spellEnd"/>
            <w:r>
              <w:t xml:space="preserve"> компания Новосибирский областной фонд микрофинансирования субъектов малого и среднего предпринимательства</w:t>
            </w:r>
          </w:p>
        </w:tc>
        <w:tc>
          <w:tcPr>
            <w:tcW w:w="3911" w:type="dxa"/>
            <w:vMerge w:val="restart"/>
          </w:tcPr>
          <w:p w:rsidR="00814493" w:rsidRDefault="00814493">
            <w:pPr>
              <w:pStyle w:val="ConsPlusNormal"/>
            </w:pPr>
            <w:r>
              <w:t xml:space="preserve">В 2021 - 2023 </w:t>
            </w:r>
            <w:proofErr w:type="gramStart"/>
            <w:r>
              <w:t>годах</w:t>
            </w:r>
            <w:proofErr w:type="gramEnd"/>
            <w:r>
              <w:t xml:space="preserve"> средства фонда микрофинансирования Новосибирской области будут направлены на обеспечение деятельности фонда микрофинансирования Новосибирской области, количество действующих </w:t>
            </w:r>
            <w:proofErr w:type="spellStart"/>
            <w:r>
              <w:t>микрозаймов</w:t>
            </w:r>
            <w:proofErr w:type="spellEnd"/>
            <w:r>
              <w:t>, выданных МФО, составит не менее 0,67 тыс. ед., в том числе в 2021 г. - 0,587 тыс. ед., в 2022 г. - 0,048 тыс. ед., в 2023 г. - 0,035 тыс. ед.</w:t>
            </w:r>
          </w:p>
          <w:p w:rsidR="00814493" w:rsidRDefault="00814493">
            <w:pPr>
              <w:pStyle w:val="ConsPlusNormal"/>
            </w:pPr>
            <w:r>
              <w:t xml:space="preserve">Количество субъектов МСП - получателей </w:t>
            </w:r>
            <w:proofErr w:type="spellStart"/>
            <w:r>
              <w:t>микрозаймов</w:t>
            </w:r>
            <w:proofErr w:type="spellEnd"/>
            <w:r>
              <w:t xml:space="preserve"> в 2021 - 2023 гг. составит не менее 400 ед. ежегодно.</w:t>
            </w:r>
          </w:p>
          <w:p w:rsidR="00814493" w:rsidRDefault="00814493">
            <w:pPr>
              <w:pStyle w:val="ConsPlusNormal"/>
            </w:pPr>
            <w:r>
              <w:t>Количество вновь созданных рабочих мест в 2021 - 2023 гг. составит не менее 100 ед. ежегодно</w:t>
            </w:r>
          </w:p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стоимость ед. изм. (тыс. руб.)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1490000,0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1500000,0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1510000,0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Всего по мероприятию,</w:t>
            </w:r>
          </w:p>
          <w:p w:rsidR="00814493" w:rsidRDefault="00814493">
            <w:pPr>
              <w:pStyle w:val="ConsPlusNormal"/>
            </w:pPr>
            <w:r>
              <w:t>в том числе: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1490000,0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1490000,0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1500000,0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1510000,0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областной бюджет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местные бюджеты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 xml:space="preserve">внебюджетные источники </w:t>
            </w:r>
            <w:hyperlink w:anchor="P44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1490000,0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1490000,0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1500000,0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1510000,0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налоговые расходы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 w:val="restart"/>
          </w:tcPr>
          <w:p w:rsidR="00814493" w:rsidRDefault="00814493">
            <w:pPr>
              <w:pStyle w:val="ConsPlusNormal"/>
            </w:pPr>
            <w:r>
              <w:t>О</w:t>
            </w:r>
            <w:proofErr w:type="gramStart"/>
            <w:r>
              <w:t>1</w:t>
            </w:r>
            <w:proofErr w:type="gramEnd"/>
            <w:r>
              <w:t xml:space="preserve">.6. </w:t>
            </w:r>
            <w:proofErr w:type="gramStart"/>
            <w:r>
              <w:t xml:space="preserve">Расширение перечней </w:t>
            </w:r>
            <w:r>
              <w:lastRenderedPageBreak/>
              <w:t>государственного и муниципального имущества, предназначенного для предоставления субъектам МСП и организациям, образующим инфраструктуру поддержки субъектов МСП</w:t>
            </w:r>
            <w:proofErr w:type="gramEnd"/>
          </w:p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lastRenderedPageBreak/>
              <w:t xml:space="preserve">количество мероприятий </w:t>
            </w:r>
            <w:r>
              <w:lastRenderedPageBreak/>
              <w:t>(шт.)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vMerge w:val="restart"/>
          </w:tcPr>
          <w:p w:rsidR="00814493" w:rsidRDefault="00814493">
            <w:pPr>
              <w:pStyle w:val="ConsPlusNormal"/>
              <w:jc w:val="center"/>
            </w:pPr>
            <w:r>
              <w:t xml:space="preserve">Минпромторг НСО во </w:t>
            </w:r>
            <w:r>
              <w:lastRenderedPageBreak/>
              <w:t>взаимодействии с ОМС МО НСО;</w:t>
            </w:r>
          </w:p>
          <w:p w:rsidR="00814493" w:rsidRDefault="00814493">
            <w:pPr>
              <w:pStyle w:val="ConsPlusNormal"/>
              <w:jc w:val="center"/>
            </w:pPr>
            <w:r>
              <w:t>ДИЗО НСО</w:t>
            </w:r>
          </w:p>
        </w:tc>
        <w:tc>
          <w:tcPr>
            <w:tcW w:w="3911" w:type="dxa"/>
            <w:vMerge w:val="restart"/>
          </w:tcPr>
          <w:p w:rsidR="00814493" w:rsidRDefault="00814493">
            <w:pPr>
              <w:pStyle w:val="ConsPlusNormal"/>
            </w:pPr>
            <w:r>
              <w:lastRenderedPageBreak/>
              <w:t xml:space="preserve">Увеличение количества объектов имущества в </w:t>
            </w:r>
            <w:proofErr w:type="gramStart"/>
            <w:r>
              <w:t>перечнях</w:t>
            </w:r>
            <w:proofErr w:type="gramEnd"/>
            <w:r>
              <w:t xml:space="preserve"> </w:t>
            </w:r>
            <w:r>
              <w:lastRenderedPageBreak/>
              <w:t>государственного имущества и перечнях муниципального имущества в субъектах Российской Федерации не менее 10,0% ежегодно</w:t>
            </w:r>
          </w:p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стоимость ед. изм. (тыс. руб.)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Всего по мероприятию,</w:t>
            </w:r>
          </w:p>
          <w:p w:rsidR="00814493" w:rsidRDefault="00814493">
            <w:pPr>
              <w:pStyle w:val="ConsPlusNormal"/>
            </w:pPr>
            <w:r>
              <w:t>в том числе: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областной бюджет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местные бюджеты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налоговые расходы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 w:val="restart"/>
          </w:tcPr>
          <w:p w:rsidR="00814493" w:rsidRDefault="00814493">
            <w:pPr>
              <w:pStyle w:val="ConsPlusNormal"/>
            </w:pPr>
            <w:r>
              <w:t>О</w:t>
            </w:r>
            <w:proofErr w:type="gramStart"/>
            <w:r>
              <w:t>2</w:t>
            </w:r>
            <w:proofErr w:type="gramEnd"/>
            <w:r>
              <w:t xml:space="preserve">. </w:t>
            </w:r>
            <w:proofErr w:type="spellStart"/>
            <w:r>
              <w:t>Общепрограммное</w:t>
            </w:r>
            <w:proofErr w:type="spellEnd"/>
            <w:r>
              <w:t xml:space="preserve"> мероприятие "Предоставление налоговых каникул индивидуальным предпринимателям, применяющим патентную и упрощенную систему </w:t>
            </w:r>
            <w:r>
              <w:lastRenderedPageBreak/>
              <w:t>налогообложения"</w:t>
            </w:r>
          </w:p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lastRenderedPageBreak/>
              <w:t>количество субъектов МСП (ед.)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1334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1334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1396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1362</w:t>
            </w:r>
          </w:p>
        </w:tc>
        <w:tc>
          <w:tcPr>
            <w:tcW w:w="1814" w:type="dxa"/>
            <w:vMerge w:val="restart"/>
          </w:tcPr>
          <w:p w:rsidR="00814493" w:rsidRDefault="00814493">
            <w:pPr>
              <w:pStyle w:val="ConsPlusNormal"/>
              <w:jc w:val="center"/>
            </w:pPr>
            <w:r>
              <w:t>Минпромторг НСО</w:t>
            </w:r>
          </w:p>
        </w:tc>
        <w:tc>
          <w:tcPr>
            <w:tcW w:w="3911" w:type="dxa"/>
            <w:vMerge w:val="restart"/>
          </w:tcPr>
          <w:p w:rsidR="00814493" w:rsidRDefault="00814493">
            <w:pPr>
              <w:pStyle w:val="ConsPlusNormal"/>
            </w:pPr>
            <w:r>
              <w:t xml:space="preserve">Налоговые каникулы предоставляются в </w:t>
            </w:r>
            <w:proofErr w:type="gramStart"/>
            <w:r>
              <w:t>соответствии</w:t>
            </w:r>
            <w:proofErr w:type="gramEnd"/>
            <w:r>
              <w:t xml:space="preserve"> с </w:t>
            </w:r>
            <w:hyperlink r:id="rId2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Новосибирской области от 16.10.2003 N 142-ОЗ "О налогах и особенностях налогообложения отдельных категорий налогоплательщиков в Новосибирской области".</w:t>
            </w:r>
          </w:p>
          <w:p w:rsidR="00814493" w:rsidRDefault="00814493">
            <w:pPr>
              <w:pStyle w:val="ConsPlusNormal"/>
            </w:pPr>
            <w:r>
              <w:t xml:space="preserve">В 2021 - 2023 гг. количество налогоплательщиков, применяющих патентную и упрощенную систему налогообложения, с налоговой ставкой 0%, составит не менее 4 092 ед., в том </w:t>
            </w:r>
            <w:r>
              <w:lastRenderedPageBreak/>
              <w:t>числе:</w:t>
            </w:r>
          </w:p>
          <w:p w:rsidR="00814493" w:rsidRDefault="00814493">
            <w:pPr>
              <w:pStyle w:val="ConsPlusNormal"/>
            </w:pPr>
            <w:r>
              <w:t>в 2021 г. - 1 334 ед., в 2022 г. - 1 396 ед., в 2023 г. - 1 362 ед.</w:t>
            </w:r>
          </w:p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стоимость ед. изм. (тыс. руб.)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0,0 - 99751,0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0,0 - 99751,0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0,0 - 106847,0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0,0 - 107842,0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Всего по мероприятию,</w:t>
            </w:r>
          </w:p>
          <w:p w:rsidR="00814493" w:rsidRDefault="00814493">
            <w:pPr>
              <w:pStyle w:val="ConsPlusNormal"/>
            </w:pPr>
            <w:r>
              <w:t>в том числе: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99751,0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99751,0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106847,0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107842,0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областной бюджет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местные бюджеты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 xml:space="preserve">внебюджетные источники </w:t>
            </w:r>
            <w:hyperlink w:anchor="P44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налоговые расходы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99751,0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99751,0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106847,0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107842,0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 w:val="restart"/>
          </w:tcPr>
          <w:p w:rsidR="00814493" w:rsidRDefault="00814493">
            <w:pPr>
              <w:pStyle w:val="ConsPlusNormal"/>
            </w:pPr>
            <w:r>
              <w:t>О</w:t>
            </w:r>
            <w:proofErr w:type="gramStart"/>
            <w:r>
              <w:t>2</w:t>
            </w:r>
            <w:proofErr w:type="gramEnd"/>
            <w:r>
              <w:t>.1. Предоставление налоговых каникул индивидуальным предпринимателям, применяющим патентную систему налогообложения</w:t>
            </w:r>
          </w:p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количество субъектов МСП (ед.)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1814" w:type="dxa"/>
            <w:vMerge w:val="restart"/>
          </w:tcPr>
          <w:p w:rsidR="00814493" w:rsidRDefault="00814493">
            <w:pPr>
              <w:pStyle w:val="ConsPlusNormal"/>
              <w:jc w:val="center"/>
            </w:pPr>
            <w:r>
              <w:t>Минпромторг НСО</w:t>
            </w:r>
          </w:p>
        </w:tc>
        <w:tc>
          <w:tcPr>
            <w:tcW w:w="3911" w:type="dxa"/>
            <w:vMerge w:val="restart"/>
          </w:tcPr>
          <w:p w:rsidR="00814493" w:rsidRDefault="00814493">
            <w:pPr>
              <w:pStyle w:val="ConsPlusNormal"/>
            </w:pPr>
            <w:r>
              <w:t>В 2021 - 2023 гг. количество налогоплательщиков, применяющих патентную систему налогообложения, с налоговой ставкой 0%, составит не менее 2 507 ед., в том числе:</w:t>
            </w:r>
          </w:p>
          <w:p w:rsidR="00814493" w:rsidRDefault="00814493">
            <w:pPr>
              <w:pStyle w:val="ConsPlusNormal"/>
            </w:pPr>
            <w:r>
              <w:t>в 2021 г. - 822 ед., в 2022 г. - 864 ед., в 2023 г. - 821 ед.</w:t>
            </w:r>
          </w:p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стоимость ед. изм. (тыс. руб.)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0,0 - 13779,0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0,0 - 13779,0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0,0 - 15160,0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0,0 - 15776,0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Всего по мероприятию,</w:t>
            </w:r>
          </w:p>
          <w:p w:rsidR="00814493" w:rsidRDefault="00814493">
            <w:pPr>
              <w:pStyle w:val="ConsPlusNormal"/>
            </w:pPr>
            <w:r>
              <w:t>в том числе: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13779,0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13779,0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15160,0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15776,0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областной бюджет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местные бюджеты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 xml:space="preserve">внебюджетные источники </w:t>
            </w:r>
            <w:hyperlink w:anchor="P44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налоговые расходы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13779,0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13779,0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15160,0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15776,0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 w:val="restart"/>
          </w:tcPr>
          <w:p w:rsidR="00814493" w:rsidRDefault="00814493">
            <w:pPr>
              <w:pStyle w:val="ConsPlusNormal"/>
            </w:pPr>
            <w:r>
              <w:lastRenderedPageBreak/>
              <w:t>О</w:t>
            </w:r>
            <w:proofErr w:type="gramStart"/>
            <w:r>
              <w:t>2</w:t>
            </w:r>
            <w:proofErr w:type="gramEnd"/>
            <w:r>
              <w:t>.2. Предоставление налоговых каникул индивидуальным предпринимателям, применяющим упрощенную систему налогообложения</w:t>
            </w:r>
          </w:p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количество субъектов МСП (ед.)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1814" w:type="dxa"/>
            <w:vMerge w:val="restart"/>
          </w:tcPr>
          <w:p w:rsidR="00814493" w:rsidRDefault="00814493">
            <w:pPr>
              <w:pStyle w:val="ConsPlusNormal"/>
              <w:jc w:val="center"/>
            </w:pPr>
            <w:r>
              <w:t>Минпромторг НСО</w:t>
            </w:r>
          </w:p>
        </w:tc>
        <w:tc>
          <w:tcPr>
            <w:tcW w:w="3911" w:type="dxa"/>
            <w:vMerge w:val="restart"/>
          </w:tcPr>
          <w:p w:rsidR="00814493" w:rsidRDefault="00814493">
            <w:pPr>
              <w:pStyle w:val="ConsPlusNormal"/>
            </w:pPr>
            <w:r>
              <w:t>В 2021 - 2023 гг. количество налогоплательщиков, применяющих упрощенную систему налогообложения, с налоговой ставкой 0%, составит не менее 1 585 ед., в том числе:</w:t>
            </w:r>
          </w:p>
          <w:p w:rsidR="00814493" w:rsidRDefault="00814493">
            <w:pPr>
              <w:pStyle w:val="ConsPlusNormal"/>
            </w:pPr>
            <w:r>
              <w:t>в 2021 г. - 512 ед., в 2022 г. - 532 ед., в 2023 г. - 541 ед.</w:t>
            </w:r>
          </w:p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стоимость ед. изм. (тыс. руб.)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0,0 - 85972,0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0,0 - 85972,0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0,0 - 91687,0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0,0 - 92066,0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Всего по мероприятию,</w:t>
            </w:r>
          </w:p>
          <w:p w:rsidR="00814493" w:rsidRDefault="00814493">
            <w:pPr>
              <w:pStyle w:val="ConsPlusNormal"/>
            </w:pPr>
            <w:r>
              <w:t>в том числе: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85972,0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85972,0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91687,0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92066,0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областной бюджет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местные бюджеты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 xml:space="preserve">внебюджетные источники </w:t>
            </w:r>
            <w:hyperlink w:anchor="P44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налоговые расходы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85972,0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85972,0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91687,0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92066,0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21533" w:type="dxa"/>
            <w:gridSpan w:val="16"/>
          </w:tcPr>
          <w:p w:rsidR="00814493" w:rsidRDefault="00814493">
            <w:pPr>
              <w:pStyle w:val="ConsPlusNormal"/>
              <w:outlineLvl w:val="4"/>
            </w:pPr>
            <w:r>
              <w:t>Задача 1: повышение информированности субъектов малого и среднего предпринимательства по вопросам ведения предпринимательской деятельности, развития и поддержки на территории Новосибирской области путем обеспечения доступности образовательной и информационно-консультационной поддержки</w:t>
            </w:r>
          </w:p>
        </w:tc>
      </w:tr>
      <w:tr w:rsidR="00814493">
        <w:tc>
          <w:tcPr>
            <w:tcW w:w="1870" w:type="dxa"/>
            <w:vMerge w:val="restart"/>
          </w:tcPr>
          <w:p w:rsidR="00814493" w:rsidRDefault="00814493">
            <w:pPr>
              <w:pStyle w:val="ConsPlusNormal"/>
            </w:pPr>
            <w:r>
              <w:t>1.1. Основное мероприятие "Развитие и обеспечение функционирования портала "Малое и среднее предприниматель</w:t>
            </w:r>
            <w:r>
              <w:lastRenderedPageBreak/>
              <w:t>ство Новосибирской области"; размещение информации о развитии малого и среднего предпринимательства в информационно-телекоммуникационной сети Интернет на иных сайтах</w:t>
            </w:r>
          </w:p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lastRenderedPageBreak/>
              <w:t>количество комплексов мероприятий (шт.)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vMerge w:val="restart"/>
          </w:tcPr>
          <w:p w:rsidR="00814493" w:rsidRDefault="00814493">
            <w:pPr>
              <w:pStyle w:val="ConsPlusNormal"/>
              <w:jc w:val="center"/>
            </w:pPr>
            <w:r>
              <w:t>Минпромторг НСО</w:t>
            </w:r>
          </w:p>
        </w:tc>
        <w:tc>
          <w:tcPr>
            <w:tcW w:w="3911" w:type="dxa"/>
            <w:vMerge w:val="restart"/>
          </w:tcPr>
          <w:p w:rsidR="00814493" w:rsidRDefault="00814493">
            <w:pPr>
              <w:pStyle w:val="ConsPlusNormal"/>
            </w:pPr>
            <w:r>
              <w:t xml:space="preserve">Мероприятия по размещению на </w:t>
            </w:r>
            <w:proofErr w:type="gramStart"/>
            <w:r>
              <w:t>портале</w:t>
            </w:r>
            <w:proofErr w:type="gramEnd"/>
            <w:r>
              <w:t xml:space="preserve"> "Малое и среднее предпринимательство Новосибирской области" информации о развитии малого и среднего предпринимательства; доля субъектов МСП, воспользовавшихся информационной поддержкой </w:t>
            </w:r>
            <w:r>
              <w:lastRenderedPageBreak/>
              <w:t>министерства, в 2021 - 2023 гг. составит не менее 35% ежегодно</w:t>
            </w:r>
          </w:p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стоимость ед. изм. (тыс. руб.)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 xml:space="preserve">Всего по </w:t>
            </w:r>
            <w:r>
              <w:lastRenderedPageBreak/>
              <w:t>мероприятию,</w:t>
            </w:r>
          </w:p>
          <w:p w:rsidR="00814493" w:rsidRDefault="00814493">
            <w:pPr>
              <w:pStyle w:val="ConsPlusNormal"/>
            </w:pPr>
            <w:r>
              <w:t>в том числе: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областной бюджет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местные бюджеты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 xml:space="preserve">внебюджетные источники </w:t>
            </w:r>
            <w:hyperlink w:anchor="P44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налоговые расходы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 w:val="restart"/>
          </w:tcPr>
          <w:p w:rsidR="00814493" w:rsidRDefault="00814493">
            <w:pPr>
              <w:pStyle w:val="ConsPlusNormal"/>
            </w:pPr>
            <w:r>
              <w:t>1.2. Основное мероприятие "Обеспечение функционирования Бизнес-навигатора МСП в Новосибирской области"</w:t>
            </w:r>
          </w:p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количество мероприятий (шт.)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vMerge w:val="restart"/>
          </w:tcPr>
          <w:p w:rsidR="00814493" w:rsidRDefault="00814493">
            <w:pPr>
              <w:pStyle w:val="ConsPlusNormal"/>
              <w:jc w:val="center"/>
            </w:pPr>
            <w:r>
              <w:t>Минпромторг НСО</w:t>
            </w:r>
          </w:p>
        </w:tc>
        <w:tc>
          <w:tcPr>
            <w:tcW w:w="3911" w:type="dxa"/>
            <w:vMerge w:val="restart"/>
          </w:tcPr>
          <w:p w:rsidR="00814493" w:rsidRDefault="00814493">
            <w:pPr>
              <w:pStyle w:val="ConsPlusNormal"/>
            </w:pPr>
            <w:r>
              <w:t>В 2021 - 2023 гг. планируется проведение мероприятий по информированию предпринимательского сообщества о сервисах портала Бизнес-навигатор МСП, в результате чего доля субъектов МСП, открывших, и (или) расширивших, и (или) продолжающих ведение своего бизнеса с помощью сервисов бизнес-навигатора, в 2021 - 2023 гг. составит не менее 4,5% ежегодно</w:t>
            </w:r>
          </w:p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стоимость ед. изм. (тыс. руб.)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Всего по мероприятию,</w:t>
            </w:r>
          </w:p>
          <w:p w:rsidR="00814493" w:rsidRDefault="00814493">
            <w:pPr>
              <w:pStyle w:val="ConsPlusNormal"/>
            </w:pPr>
            <w:r>
              <w:t>в том числе: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областной бюджет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местные бюджеты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налоговые расходы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 w:val="restart"/>
          </w:tcPr>
          <w:p w:rsidR="00814493" w:rsidRDefault="00814493">
            <w:pPr>
              <w:pStyle w:val="ConsPlusNormal"/>
            </w:pPr>
            <w:r>
              <w:t>1.3. Основное мероприятие "Проведение обучающих семинаров, курсов по вопросам осуществления предпринимательской деятельности"</w:t>
            </w:r>
          </w:p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количество семинаров, курсов (шт.)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Merge w:val="restart"/>
          </w:tcPr>
          <w:p w:rsidR="00814493" w:rsidRDefault="00814493">
            <w:pPr>
              <w:pStyle w:val="ConsPlusNormal"/>
              <w:jc w:val="center"/>
            </w:pPr>
            <w:r>
              <w:t>НГТПП</w:t>
            </w:r>
          </w:p>
        </w:tc>
        <w:tc>
          <w:tcPr>
            <w:tcW w:w="3911" w:type="dxa"/>
            <w:vMerge w:val="restart"/>
          </w:tcPr>
          <w:p w:rsidR="00814493" w:rsidRDefault="00814493">
            <w:pPr>
              <w:pStyle w:val="ConsPlusNormal"/>
            </w:pPr>
            <w:r>
              <w:t xml:space="preserve">В 2021 - 2023 </w:t>
            </w:r>
            <w:proofErr w:type="gramStart"/>
            <w:r>
              <w:t>годах</w:t>
            </w:r>
            <w:proofErr w:type="gramEnd"/>
            <w:r>
              <w:t xml:space="preserve"> ежегодно будет проведено не менее 12 обучающих семинаров для субъектов МСП, обеспечение участия в семинарах, на курсах в 2021 - 2023 гг. - не менее 370 ед. ежегодно</w:t>
            </w:r>
          </w:p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стоимость ед. изм. (тыс. руб.)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50,0 - 600,0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50,0 - 600,0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50,0 - 600,0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Всего по мероприятию,</w:t>
            </w:r>
          </w:p>
          <w:p w:rsidR="00814493" w:rsidRDefault="00814493">
            <w:pPr>
              <w:pStyle w:val="ConsPlusNormal"/>
            </w:pPr>
            <w:r>
              <w:t>в том числе: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областной бюджет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местные бюджеты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 xml:space="preserve">внебюджетные источники </w:t>
            </w:r>
            <w:hyperlink w:anchor="P44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налоговые расходы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 w:val="restart"/>
          </w:tcPr>
          <w:p w:rsidR="00814493" w:rsidRDefault="00814493">
            <w:pPr>
              <w:pStyle w:val="ConsPlusNormal"/>
            </w:pPr>
            <w:r>
              <w:t xml:space="preserve">1.4. Основное мероприятие "Поддержка и проведение </w:t>
            </w:r>
            <w:r>
              <w:lastRenderedPageBreak/>
              <w:t>конкурсов среди субъектов МСП по выявлению лучших субъектов МСП в Новосибирской области"</w:t>
            </w:r>
          </w:p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lastRenderedPageBreak/>
              <w:t>количество конкурсов (ед.)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vMerge w:val="restart"/>
          </w:tcPr>
          <w:p w:rsidR="00814493" w:rsidRDefault="00814493">
            <w:pPr>
              <w:pStyle w:val="ConsPlusNormal"/>
              <w:jc w:val="center"/>
            </w:pPr>
            <w:r>
              <w:t>Минпромторг НСО,</w:t>
            </w:r>
          </w:p>
          <w:p w:rsidR="00814493" w:rsidRDefault="00814493">
            <w:pPr>
              <w:pStyle w:val="ConsPlusNormal"/>
              <w:jc w:val="center"/>
            </w:pPr>
            <w:r>
              <w:t>НГТПП</w:t>
            </w:r>
          </w:p>
        </w:tc>
        <w:tc>
          <w:tcPr>
            <w:tcW w:w="3911" w:type="dxa"/>
            <w:vMerge w:val="restart"/>
          </w:tcPr>
          <w:p w:rsidR="00814493" w:rsidRDefault="00814493">
            <w:pPr>
              <w:pStyle w:val="ConsPlusNormal"/>
            </w:pPr>
            <w:r>
              <w:t xml:space="preserve">В 2021 - 2023 </w:t>
            </w:r>
            <w:proofErr w:type="gramStart"/>
            <w:r>
              <w:t>годах</w:t>
            </w:r>
            <w:proofErr w:type="gramEnd"/>
            <w:r>
              <w:t xml:space="preserve"> НГТПП ежегодно будет проводиться по 10 конкурсов для субъектов МСП;</w:t>
            </w:r>
          </w:p>
          <w:p w:rsidR="00814493" w:rsidRDefault="00814493">
            <w:pPr>
              <w:pStyle w:val="ConsPlusNormal"/>
            </w:pPr>
            <w:r>
              <w:t xml:space="preserve">пропаганда идеологии </w:t>
            </w:r>
            <w:r>
              <w:lastRenderedPageBreak/>
              <w:t>предпринимательства;</w:t>
            </w:r>
          </w:p>
          <w:p w:rsidR="00814493" w:rsidRDefault="00814493">
            <w:pPr>
              <w:pStyle w:val="ConsPlusNormal"/>
            </w:pPr>
            <w:r>
              <w:t>выявление лучших представителей субъектов МСП;</w:t>
            </w:r>
          </w:p>
          <w:p w:rsidR="00814493" w:rsidRDefault="00814493">
            <w:pPr>
              <w:pStyle w:val="ConsPlusNormal"/>
            </w:pPr>
            <w:r>
              <w:t>стимулирование производства и реализации качественных товаров, работ и услуг</w:t>
            </w:r>
          </w:p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стоимость ед. изм. (тыс. руб.)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100 - 1000,0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100 - 1000,0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100 - 1000,0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Всего по мероприятию,</w:t>
            </w:r>
          </w:p>
          <w:p w:rsidR="00814493" w:rsidRDefault="00814493">
            <w:pPr>
              <w:pStyle w:val="ConsPlusNormal"/>
            </w:pPr>
            <w:r>
              <w:t>в том числе: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областной бюджет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местные бюджеты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 xml:space="preserve">внебюджетные источники </w:t>
            </w:r>
            <w:hyperlink w:anchor="P44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налоговые расходы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 w:val="restart"/>
          </w:tcPr>
          <w:p w:rsidR="00814493" w:rsidRDefault="00814493">
            <w:pPr>
              <w:pStyle w:val="ConsPlusNormal"/>
            </w:pPr>
            <w:r>
              <w:t>1.7. Основное мероприятие "Региональный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количество (ед.)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Merge w:val="restart"/>
          </w:tcPr>
          <w:p w:rsidR="00814493" w:rsidRDefault="00814493">
            <w:pPr>
              <w:pStyle w:val="ConsPlusNormal"/>
              <w:jc w:val="center"/>
            </w:pPr>
            <w:r>
              <w:t>Минпромторг НСО;</w:t>
            </w:r>
          </w:p>
          <w:p w:rsidR="00814493" w:rsidRDefault="00814493">
            <w:pPr>
              <w:pStyle w:val="ConsPlusNormal"/>
              <w:jc w:val="center"/>
            </w:pPr>
            <w:r>
              <w:t>АНО "ЦСРП НСО"</w:t>
            </w:r>
          </w:p>
        </w:tc>
        <w:tc>
          <w:tcPr>
            <w:tcW w:w="3911" w:type="dxa"/>
            <w:vMerge w:val="restart"/>
          </w:tcPr>
          <w:p w:rsidR="00814493" w:rsidRDefault="00814493">
            <w:pPr>
              <w:pStyle w:val="ConsPlusNormal"/>
            </w:pPr>
            <w:r>
              <w:t xml:space="preserve">В 2021 - 2023 </w:t>
            </w:r>
            <w:proofErr w:type="gramStart"/>
            <w:r>
              <w:t>годах</w:t>
            </w:r>
            <w:proofErr w:type="gramEnd"/>
            <w:r>
              <w:t xml:space="preserve"> количество уникальных граждан, желающих вести бизнес, начинающих и действующих предпринимателей, получивших услуги, составит не менее 27,467 тыс. ед., в том числе: в 2021 г. - 7,083 тыс. ед., в 2022 г. - 8,652 тыс. ед., в 2023 г. - 11,732 тыс. ед.;</w:t>
            </w:r>
          </w:p>
          <w:p w:rsidR="00814493" w:rsidRDefault="00814493">
            <w:pPr>
              <w:pStyle w:val="ConsPlusNormal"/>
            </w:pPr>
            <w:r>
              <w:t>количество уникальных социальных предприятий,</w:t>
            </w:r>
          </w:p>
          <w:p w:rsidR="00814493" w:rsidRDefault="00814493">
            <w:pPr>
              <w:pStyle w:val="ConsPlusNormal"/>
            </w:pPr>
            <w:proofErr w:type="gramStart"/>
            <w:r>
              <w:t>включенных</w:t>
            </w:r>
            <w:proofErr w:type="gramEnd"/>
            <w:r>
              <w:t xml:space="preserve"> в реестр, в том числе получивших комплексные услуги и (или) финансовую поддержку в виде гранта, составит не менее 84 ед., в том числе: в 2021 г. - 23 ед., в 2022 г. - 28 ед., в 2023 г. - 33 ед.</w:t>
            </w:r>
          </w:p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стоимость ед. изм. (тыс. руб.)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Всего по мероприятию,</w:t>
            </w:r>
          </w:p>
          <w:p w:rsidR="00814493" w:rsidRDefault="00814493">
            <w:pPr>
              <w:pStyle w:val="ConsPlusNormal"/>
            </w:pPr>
            <w:r>
              <w:t>в том числе: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41117,0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30604,9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10512,1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50626,4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77639,3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областной бюджет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0" w:type="dxa"/>
          </w:tcPr>
          <w:p w:rsidR="00814493" w:rsidRDefault="00814493">
            <w:pPr>
              <w:pStyle w:val="ConsPlusNormal"/>
              <w:jc w:val="center"/>
            </w:pPr>
            <w:r>
              <w:t>080I455274,</w:t>
            </w:r>
          </w:p>
          <w:p w:rsidR="00814493" w:rsidRDefault="00814493">
            <w:pPr>
              <w:pStyle w:val="ConsPlusNormal"/>
              <w:jc w:val="center"/>
            </w:pPr>
            <w:r>
              <w:t>080I455275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812,</w:t>
            </w:r>
          </w:p>
          <w:p w:rsidR="00814493" w:rsidRDefault="00814493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1644,7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1224,2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420,5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2025,1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3105,6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0" w:type="dxa"/>
          </w:tcPr>
          <w:p w:rsidR="00814493" w:rsidRDefault="00814493">
            <w:pPr>
              <w:pStyle w:val="ConsPlusNormal"/>
              <w:jc w:val="center"/>
            </w:pPr>
            <w:r>
              <w:t>080I455274,</w:t>
            </w:r>
          </w:p>
          <w:p w:rsidR="00814493" w:rsidRDefault="00814493">
            <w:pPr>
              <w:pStyle w:val="ConsPlusNormal"/>
              <w:jc w:val="center"/>
            </w:pPr>
            <w:r>
              <w:t>080I455275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812,</w:t>
            </w:r>
          </w:p>
          <w:p w:rsidR="00814493" w:rsidRDefault="00814493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39472,3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29380,7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10091,6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48601,3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74533,7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местные бюджеты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 xml:space="preserve">внебюджетные </w:t>
            </w:r>
            <w:r>
              <w:lastRenderedPageBreak/>
              <w:t xml:space="preserve">источники </w:t>
            </w:r>
            <w:hyperlink w:anchor="P44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налоговые расходы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 w:val="restart"/>
          </w:tcPr>
          <w:p w:rsidR="00814493" w:rsidRDefault="00814493">
            <w:pPr>
              <w:pStyle w:val="ConsPlusNormal"/>
            </w:pPr>
            <w:r>
              <w:t>1.7.1. Реализация комплексных программ содействия созданию социального бизнеса</w:t>
            </w:r>
          </w:p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количество субъектов МСП (ед.)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14" w:type="dxa"/>
            <w:vMerge w:val="restart"/>
          </w:tcPr>
          <w:p w:rsidR="00814493" w:rsidRDefault="00814493">
            <w:pPr>
              <w:pStyle w:val="ConsPlusNormal"/>
              <w:jc w:val="center"/>
            </w:pPr>
            <w:r>
              <w:t>Минпромторг НСО;</w:t>
            </w:r>
          </w:p>
          <w:p w:rsidR="00814493" w:rsidRDefault="00814493">
            <w:pPr>
              <w:pStyle w:val="ConsPlusNormal"/>
              <w:jc w:val="center"/>
            </w:pPr>
            <w:r>
              <w:t>АНО "ЦСРП НСО"</w:t>
            </w:r>
          </w:p>
        </w:tc>
        <w:tc>
          <w:tcPr>
            <w:tcW w:w="3911" w:type="dxa"/>
            <w:vMerge w:val="restart"/>
          </w:tcPr>
          <w:p w:rsidR="00814493" w:rsidRDefault="00814493">
            <w:pPr>
              <w:pStyle w:val="ConsPlusNormal"/>
            </w:pPr>
            <w:r>
              <w:t>В 2021 - 2023 гг. количество уникальных социальных предприятий, включенных в реестр, в том числе получивших комплексные услуги и (или) финансовую поддержку в виде гранта, составит не менее 84 ед., в том числе: в 2021 г. - 23 ед., в 2022 г. - 28 ед., в 2023 г. - 33 ед.</w:t>
            </w:r>
          </w:p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стоимость ед. изм. (тыс. руб.)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0 - 10512,1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0 - 13252,2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0 - 15444,2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Всего по мероприятию,</w:t>
            </w:r>
          </w:p>
          <w:p w:rsidR="00814493" w:rsidRDefault="00814493">
            <w:pPr>
              <w:pStyle w:val="ConsPlusNormal"/>
            </w:pPr>
            <w:r>
              <w:t>в том числе: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10512,1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10512,1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13252,2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15444,2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областной бюджет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0" w:type="dxa"/>
          </w:tcPr>
          <w:p w:rsidR="00814493" w:rsidRDefault="00814493">
            <w:pPr>
              <w:pStyle w:val="ConsPlusNormal"/>
              <w:jc w:val="center"/>
            </w:pPr>
            <w:r>
              <w:t>080I455274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420,5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420,5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530,1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617,8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0" w:type="dxa"/>
          </w:tcPr>
          <w:p w:rsidR="00814493" w:rsidRDefault="00814493">
            <w:pPr>
              <w:pStyle w:val="ConsPlusNormal"/>
              <w:jc w:val="center"/>
            </w:pPr>
            <w:r>
              <w:t>080I455274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10091,6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10091,6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12722,1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14826,4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местные бюджеты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 xml:space="preserve">внебюджетные источники </w:t>
            </w:r>
            <w:hyperlink w:anchor="P44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налоговые расходы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 w:val="restart"/>
          </w:tcPr>
          <w:p w:rsidR="00814493" w:rsidRDefault="00814493">
            <w:pPr>
              <w:pStyle w:val="ConsPlusNormal"/>
            </w:pPr>
            <w:r>
              <w:t>1.7.2. Реализация комплексных программ по вовлечению в предприниматель</w:t>
            </w:r>
            <w:r>
              <w:lastRenderedPageBreak/>
              <w:t>скую деятельность</w:t>
            </w:r>
          </w:p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lastRenderedPageBreak/>
              <w:t>количество субъектов МСП, (ед.)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vMerge w:val="restart"/>
          </w:tcPr>
          <w:p w:rsidR="00814493" w:rsidRDefault="00814493">
            <w:pPr>
              <w:pStyle w:val="ConsPlusNormal"/>
              <w:jc w:val="center"/>
            </w:pPr>
            <w:r>
              <w:t>Минпромторг НСО;</w:t>
            </w:r>
          </w:p>
          <w:p w:rsidR="00814493" w:rsidRDefault="00814493">
            <w:pPr>
              <w:pStyle w:val="ConsPlusNormal"/>
              <w:jc w:val="center"/>
            </w:pPr>
            <w:r>
              <w:t>АНО "ЦСРП НСО"</w:t>
            </w:r>
          </w:p>
        </w:tc>
        <w:tc>
          <w:tcPr>
            <w:tcW w:w="3911" w:type="dxa"/>
            <w:vMerge w:val="restart"/>
          </w:tcPr>
          <w:p w:rsidR="00814493" w:rsidRDefault="00814493">
            <w:pPr>
              <w:pStyle w:val="ConsPlusNormal"/>
            </w:pPr>
            <w:r>
              <w:t xml:space="preserve">В 2021 - 2023 </w:t>
            </w:r>
            <w:proofErr w:type="gramStart"/>
            <w:r>
              <w:t>годах</w:t>
            </w:r>
            <w:proofErr w:type="gramEnd"/>
            <w:r>
              <w:t xml:space="preserve"> количество уникальных граждан, желающих вести бизнес, начинающих и действующих предпринимателей, получивших услуги, составит не менее 27,467 тыс. </w:t>
            </w:r>
            <w:r>
              <w:lastRenderedPageBreak/>
              <w:t>ед., в том числе: в 2021 г. - 7,083 тыс. ед., в 2022 г. - 8,652 тыс. ед., в 2023 г. - 11,732 тыс. ед.</w:t>
            </w:r>
          </w:p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стоимость ед. изм. (тыс. руб.)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30604,9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30604,9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37374,2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62195,1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Всего по мероприятию,</w:t>
            </w:r>
          </w:p>
          <w:p w:rsidR="00814493" w:rsidRDefault="00814493">
            <w:pPr>
              <w:pStyle w:val="ConsPlusNormal"/>
            </w:pPr>
            <w:r>
              <w:t>в том числе: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30604,9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30604,9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37374,2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62195,1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областной бюджет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0" w:type="dxa"/>
          </w:tcPr>
          <w:p w:rsidR="00814493" w:rsidRDefault="00814493">
            <w:pPr>
              <w:pStyle w:val="ConsPlusNormal"/>
              <w:jc w:val="center"/>
            </w:pPr>
            <w:r>
              <w:t>080I455275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1224,2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1224,2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1495,0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2487,8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0" w:type="dxa"/>
          </w:tcPr>
          <w:p w:rsidR="00814493" w:rsidRDefault="00814493">
            <w:pPr>
              <w:pStyle w:val="ConsPlusNormal"/>
              <w:jc w:val="center"/>
            </w:pPr>
            <w:r>
              <w:t>080I455275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29380,7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29380,7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35879,2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59707,3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местные бюджеты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 xml:space="preserve">внебюджетные источники </w:t>
            </w:r>
            <w:hyperlink w:anchor="P44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налоговые расходы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 w:val="restart"/>
          </w:tcPr>
          <w:p w:rsidR="00814493" w:rsidRDefault="00814493">
            <w:pPr>
              <w:pStyle w:val="ConsPlusNormal"/>
            </w:pPr>
            <w:r>
              <w:t>Итого на решение задачи 1</w:t>
            </w:r>
          </w:p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Всего,</w:t>
            </w:r>
          </w:p>
          <w:p w:rsidR="00814493" w:rsidRDefault="00814493">
            <w:pPr>
              <w:pStyle w:val="ConsPlusNormal"/>
            </w:pPr>
            <w:r>
              <w:t>в том числе: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42717,0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30604,9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12112,1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52226,4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79239,3</w:t>
            </w:r>
          </w:p>
        </w:tc>
        <w:tc>
          <w:tcPr>
            <w:tcW w:w="1814" w:type="dxa"/>
          </w:tcPr>
          <w:p w:rsidR="00814493" w:rsidRDefault="00814493">
            <w:pPr>
              <w:pStyle w:val="ConsPlusNormal"/>
            </w:pPr>
          </w:p>
        </w:tc>
        <w:tc>
          <w:tcPr>
            <w:tcW w:w="3911" w:type="dxa"/>
            <w:vMerge w:val="restart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областной бюджет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1644,7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1224,2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420,5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2025,1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3105,6</w:t>
            </w:r>
          </w:p>
        </w:tc>
        <w:tc>
          <w:tcPr>
            <w:tcW w:w="1814" w:type="dxa"/>
          </w:tcPr>
          <w:p w:rsidR="00814493" w:rsidRDefault="00814493">
            <w:pPr>
              <w:pStyle w:val="ConsPlusNormal"/>
            </w:pPr>
          </w:p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39472,3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29380,7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10091,6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48601,3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74533,7</w:t>
            </w:r>
          </w:p>
        </w:tc>
        <w:tc>
          <w:tcPr>
            <w:tcW w:w="1814" w:type="dxa"/>
          </w:tcPr>
          <w:p w:rsidR="00814493" w:rsidRDefault="00814493">
            <w:pPr>
              <w:pStyle w:val="ConsPlusNormal"/>
            </w:pPr>
          </w:p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местные бюджеты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</w:tcPr>
          <w:p w:rsidR="00814493" w:rsidRDefault="00814493">
            <w:pPr>
              <w:pStyle w:val="ConsPlusNormal"/>
            </w:pPr>
          </w:p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 xml:space="preserve">внебюджетные источники </w:t>
            </w:r>
            <w:hyperlink w:anchor="P44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814" w:type="dxa"/>
          </w:tcPr>
          <w:p w:rsidR="00814493" w:rsidRDefault="00814493">
            <w:pPr>
              <w:pStyle w:val="ConsPlusNormal"/>
            </w:pPr>
          </w:p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налоговые расходы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</w:tcPr>
          <w:p w:rsidR="00814493" w:rsidRDefault="00814493">
            <w:pPr>
              <w:pStyle w:val="ConsPlusNormal"/>
            </w:pPr>
          </w:p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21533" w:type="dxa"/>
            <w:gridSpan w:val="16"/>
          </w:tcPr>
          <w:p w:rsidR="00814493" w:rsidRDefault="00814493">
            <w:pPr>
              <w:pStyle w:val="ConsPlusNormal"/>
              <w:outlineLvl w:val="4"/>
            </w:pPr>
            <w:r>
              <w:t>Задача 2: содействие территориальному развитию субъектов малого и среднего предпринимательства и самозанятости населения</w:t>
            </w:r>
          </w:p>
        </w:tc>
      </w:tr>
      <w:tr w:rsidR="00814493">
        <w:tc>
          <w:tcPr>
            <w:tcW w:w="1870" w:type="dxa"/>
            <w:vMerge w:val="restart"/>
          </w:tcPr>
          <w:p w:rsidR="00814493" w:rsidRDefault="00814493">
            <w:pPr>
              <w:pStyle w:val="ConsPlusNormal"/>
            </w:pPr>
            <w:r>
              <w:lastRenderedPageBreak/>
              <w:t>2.2. Основное мероприятие "Оказание содействия в реализации муниципальных программ развития малого и среднего предпринимательства"</w:t>
            </w:r>
          </w:p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количество муниципальных программ (шт.)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4" w:type="dxa"/>
            <w:vMerge w:val="restart"/>
          </w:tcPr>
          <w:p w:rsidR="00814493" w:rsidRDefault="00814493">
            <w:pPr>
              <w:pStyle w:val="ConsPlusNormal"/>
              <w:jc w:val="center"/>
            </w:pPr>
            <w:r>
              <w:t>Минпромторг НСО во взаимодействии с ОМС МО НСО</w:t>
            </w:r>
          </w:p>
        </w:tc>
        <w:tc>
          <w:tcPr>
            <w:tcW w:w="3911" w:type="dxa"/>
            <w:vMerge w:val="restart"/>
          </w:tcPr>
          <w:p w:rsidR="00814493" w:rsidRDefault="00814493">
            <w:pPr>
              <w:pStyle w:val="ConsPlusNormal"/>
            </w:pPr>
            <w:r>
              <w:t>В 2021 году количество субъектов МСП - получателей поддержки в рамках муниципальных программ составит не менее 69 ед., количество вновь созданных рабочих мест у субъектов МСП, получивших государственную поддержку, составит не менее 69 ед.</w:t>
            </w:r>
          </w:p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стоимость ед. изм. (тыс. руб.)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272,1 - 9795,5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Всего по мероприятию,</w:t>
            </w:r>
          </w:p>
          <w:p w:rsidR="00814493" w:rsidRDefault="00814493">
            <w:pPr>
              <w:pStyle w:val="ConsPlusNormal"/>
            </w:pPr>
            <w:r>
              <w:t>в том числе: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56667,9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9795,5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46872,4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областной бюджет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0" w:type="dxa"/>
          </w:tcPr>
          <w:p w:rsidR="00814493" w:rsidRDefault="00814493">
            <w:pPr>
              <w:pStyle w:val="ConsPlusNormal"/>
              <w:jc w:val="center"/>
            </w:pPr>
            <w:r>
              <w:t>0801170690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9795,5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9795,5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местные бюджеты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46872,4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46872,4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 xml:space="preserve">внебюджетные источники </w:t>
            </w:r>
            <w:hyperlink w:anchor="P44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налоговые расходы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 w:val="restart"/>
          </w:tcPr>
          <w:p w:rsidR="00814493" w:rsidRDefault="00814493">
            <w:pPr>
              <w:pStyle w:val="ConsPlusNormal"/>
            </w:pPr>
            <w:r>
              <w:t xml:space="preserve">2.4. Основное мероприятие Региональный проект "Создание благоприятных условий для осуществления деятельности </w:t>
            </w:r>
            <w:proofErr w:type="spellStart"/>
            <w:r>
              <w:t>самозанятыми</w:t>
            </w:r>
            <w:proofErr w:type="spellEnd"/>
            <w:r>
              <w:t xml:space="preserve"> гражданами"</w:t>
            </w:r>
          </w:p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количество (ед.)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Merge w:val="restart"/>
          </w:tcPr>
          <w:p w:rsidR="00814493" w:rsidRDefault="00814493">
            <w:pPr>
              <w:pStyle w:val="ConsPlusNormal"/>
              <w:jc w:val="center"/>
            </w:pPr>
            <w:r>
              <w:t>Минпромторг НСО во взаимодействии с ОМС МО НСО;</w:t>
            </w:r>
          </w:p>
          <w:p w:rsidR="00814493" w:rsidRDefault="00814493">
            <w:pPr>
              <w:pStyle w:val="ConsPlusNormal"/>
              <w:jc w:val="center"/>
            </w:pPr>
            <w:r>
              <w:t>ДИЗО НСО;</w:t>
            </w:r>
          </w:p>
          <w:p w:rsidR="00814493" w:rsidRDefault="00814493">
            <w:pPr>
              <w:pStyle w:val="ConsPlusNormal"/>
              <w:jc w:val="center"/>
            </w:pPr>
            <w:r>
              <w:t>АНО "ЦСРП НСО";</w:t>
            </w:r>
          </w:p>
          <w:p w:rsidR="00814493" w:rsidRDefault="00814493">
            <w:pPr>
              <w:pStyle w:val="ConsPlusNormal"/>
              <w:jc w:val="center"/>
            </w:pPr>
            <w:r>
              <w:t>Фонд развития малого и среднего предпринимател</w:t>
            </w:r>
            <w:r>
              <w:lastRenderedPageBreak/>
              <w:t>ьства Новосибирской области,</w:t>
            </w:r>
          </w:p>
          <w:p w:rsidR="00814493" w:rsidRDefault="00814493">
            <w:pPr>
              <w:pStyle w:val="ConsPlusNormal"/>
              <w:jc w:val="center"/>
            </w:pPr>
            <w:proofErr w:type="spellStart"/>
            <w:r>
              <w:t>Микрокредитная</w:t>
            </w:r>
            <w:proofErr w:type="spellEnd"/>
            <w:r>
              <w:t xml:space="preserve"> компания Новосибирский областной фонд микрофинансирования субъектов малого и среднего предпринимательства</w:t>
            </w:r>
          </w:p>
        </w:tc>
        <w:tc>
          <w:tcPr>
            <w:tcW w:w="3911" w:type="dxa"/>
            <w:vMerge w:val="restart"/>
          </w:tcPr>
          <w:p w:rsidR="00814493" w:rsidRDefault="00814493">
            <w:pPr>
              <w:pStyle w:val="ConsPlusNormal"/>
            </w:pPr>
            <w:r>
              <w:lastRenderedPageBreak/>
              <w:t xml:space="preserve">В 2021 - 2023 </w:t>
            </w:r>
            <w:proofErr w:type="gramStart"/>
            <w:r>
              <w:t>годах</w:t>
            </w:r>
            <w:proofErr w:type="gramEnd"/>
            <w:r>
              <w:t xml:space="preserve"> количество </w:t>
            </w:r>
            <w:proofErr w:type="spellStart"/>
            <w:r>
              <w:t>самозанятых</w:t>
            </w:r>
            <w:proofErr w:type="spellEnd"/>
            <w:r>
              <w:t xml:space="preserve"> граждан, получивших услуги, в том числе прошедших программы обучения, составит не менее 4,034 тыс. человек, в том числе: в 2021 г. - 0,724 тыс. человек, 2022 г. - 1,272 тыс. человек, 2023 г. - 2,038 тыс. человек</w:t>
            </w:r>
          </w:p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стоимость ед. изм. (тыс. руб.)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Всего по мероприятию,</w:t>
            </w:r>
          </w:p>
          <w:p w:rsidR="00814493" w:rsidRDefault="00814493">
            <w:pPr>
              <w:pStyle w:val="ConsPlusNormal"/>
            </w:pPr>
            <w:r>
              <w:t>в том числе: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18188,0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18188,0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32141,9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40504,8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областной бюджет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0" w:type="dxa"/>
          </w:tcPr>
          <w:p w:rsidR="00814493" w:rsidRDefault="00814493">
            <w:pPr>
              <w:pStyle w:val="ConsPlusNormal"/>
              <w:jc w:val="center"/>
            </w:pPr>
            <w:r>
              <w:t>080I255271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727,5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727,5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1285,7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1620,2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0" w:type="dxa"/>
          </w:tcPr>
          <w:p w:rsidR="00814493" w:rsidRDefault="00814493">
            <w:pPr>
              <w:pStyle w:val="ConsPlusNormal"/>
              <w:jc w:val="center"/>
            </w:pPr>
            <w:r>
              <w:t>080I255271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17460,5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17460,5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30856,2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38884,6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местные бюджеты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 xml:space="preserve">внебюджетные источники </w:t>
            </w:r>
            <w:hyperlink w:anchor="P44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налоговые расходы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 w:val="restart"/>
          </w:tcPr>
          <w:p w:rsidR="00814493" w:rsidRDefault="00814493">
            <w:pPr>
              <w:pStyle w:val="ConsPlusNormal"/>
            </w:pPr>
            <w:r>
              <w:t xml:space="preserve">2.4.1. Предоставление </w:t>
            </w:r>
            <w:proofErr w:type="spellStart"/>
            <w:r>
              <w:t>самозанятым</w:t>
            </w:r>
            <w:proofErr w:type="spellEnd"/>
            <w:r>
              <w:t xml:space="preserve"> гражданам комплекса информационно-консультационных услуг и образовательных услуг в офлай</w:t>
            </w:r>
            <w:proofErr w:type="gramStart"/>
            <w:r>
              <w:t>н-</w:t>
            </w:r>
            <w:proofErr w:type="gramEnd"/>
            <w:r>
              <w:t xml:space="preserve"> и онлайн-форматах организациями, образующими инфраструктуру поддержки субъектов МСП</w:t>
            </w:r>
          </w:p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количество получателей субсидий (ед.)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vMerge w:val="restart"/>
          </w:tcPr>
          <w:p w:rsidR="00814493" w:rsidRDefault="00814493">
            <w:pPr>
              <w:pStyle w:val="ConsPlusNormal"/>
              <w:jc w:val="center"/>
            </w:pPr>
            <w:r>
              <w:t>Минпромторг НСО;</w:t>
            </w:r>
          </w:p>
          <w:p w:rsidR="00814493" w:rsidRDefault="00814493">
            <w:pPr>
              <w:pStyle w:val="ConsPlusNormal"/>
              <w:jc w:val="center"/>
            </w:pPr>
            <w:r>
              <w:t>АНО "ЦСРП НСО"</w:t>
            </w:r>
          </w:p>
        </w:tc>
        <w:tc>
          <w:tcPr>
            <w:tcW w:w="3911" w:type="dxa"/>
            <w:vMerge w:val="restart"/>
          </w:tcPr>
          <w:p w:rsidR="00814493" w:rsidRDefault="00814493">
            <w:pPr>
              <w:pStyle w:val="ConsPlusNormal"/>
            </w:pPr>
            <w:r>
              <w:t xml:space="preserve">В 2021 - 2023 </w:t>
            </w:r>
            <w:proofErr w:type="gramStart"/>
            <w:r>
              <w:t>годах</w:t>
            </w:r>
            <w:proofErr w:type="gramEnd"/>
            <w:r>
              <w:t xml:space="preserve"> количество </w:t>
            </w:r>
            <w:proofErr w:type="spellStart"/>
            <w:r>
              <w:t>самозанятых</w:t>
            </w:r>
            <w:proofErr w:type="spellEnd"/>
            <w:r>
              <w:t xml:space="preserve"> граждан, получивших услуги, в том числе прошедших программы обучения, составит не менее 4,034 тыс. человек, в том числе: в 2021 г. - 0,724 тыс. человек, 2022 г. - 1,272 тыс. человек, 2023 г. - 2,038 тыс. человек</w:t>
            </w:r>
          </w:p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стоимость ед. изм. (тыс. руб.)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18188,0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18188,0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32141,9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40504,8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Всего по мероприятию,</w:t>
            </w:r>
          </w:p>
          <w:p w:rsidR="00814493" w:rsidRDefault="00814493">
            <w:pPr>
              <w:pStyle w:val="ConsPlusNormal"/>
            </w:pPr>
            <w:r>
              <w:t>в том числе: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18188,0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18188,0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32141,9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40504,8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областной бюджет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0" w:type="dxa"/>
          </w:tcPr>
          <w:p w:rsidR="00814493" w:rsidRDefault="00814493">
            <w:pPr>
              <w:pStyle w:val="ConsPlusNormal"/>
              <w:jc w:val="center"/>
            </w:pPr>
            <w:r>
              <w:t>080I255271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727,5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727,5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1285,7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1620,2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0" w:type="dxa"/>
          </w:tcPr>
          <w:p w:rsidR="00814493" w:rsidRDefault="00814493">
            <w:pPr>
              <w:pStyle w:val="ConsPlusNormal"/>
              <w:jc w:val="center"/>
            </w:pPr>
            <w:r>
              <w:t>080I255271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17460,5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17460,5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30856,2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38884,6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местные бюджеты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 xml:space="preserve">внебюджетные источники </w:t>
            </w:r>
            <w:hyperlink w:anchor="P44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налоговые расходы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 w:val="restart"/>
          </w:tcPr>
          <w:p w:rsidR="00814493" w:rsidRDefault="00814493">
            <w:pPr>
              <w:pStyle w:val="ConsPlusNormal"/>
            </w:pPr>
            <w:r>
              <w:t xml:space="preserve">2.4.2. Предоставление в пользование </w:t>
            </w:r>
            <w:proofErr w:type="spellStart"/>
            <w:r>
              <w:t>самозанятым</w:t>
            </w:r>
            <w:proofErr w:type="spellEnd"/>
            <w:r>
              <w:t xml:space="preserve"> гражданам на правах аренды </w:t>
            </w:r>
            <w:proofErr w:type="gramStart"/>
            <w:r>
              <w:t>государственного</w:t>
            </w:r>
            <w:proofErr w:type="gramEnd"/>
            <w:r>
              <w:t xml:space="preserve"> и муниципального имущества</w:t>
            </w:r>
          </w:p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количество комплексов мероприятий (шт.)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vMerge w:val="restart"/>
          </w:tcPr>
          <w:p w:rsidR="00814493" w:rsidRDefault="00814493">
            <w:pPr>
              <w:pStyle w:val="ConsPlusNormal"/>
              <w:jc w:val="center"/>
            </w:pPr>
            <w:r>
              <w:t>Минпромторг НСО во взаимодействии с ОМС МО НСО;</w:t>
            </w:r>
          </w:p>
          <w:p w:rsidR="00814493" w:rsidRDefault="00814493">
            <w:pPr>
              <w:pStyle w:val="ConsPlusNormal"/>
              <w:jc w:val="center"/>
            </w:pPr>
            <w:r>
              <w:t>ДИЗО НСО</w:t>
            </w:r>
          </w:p>
        </w:tc>
        <w:tc>
          <w:tcPr>
            <w:tcW w:w="3911" w:type="dxa"/>
            <w:vMerge w:val="restart"/>
          </w:tcPr>
          <w:p w:rsidR="00814493" w:rsidRDefault="00814493">
            <w:pPr>
              <w:pStyle w:val="ConsPlusNormal"/>
            </w:pPr>
            <w:r>
              <w:t xml:space="preserve">Предоставление в аренду (в безвозмездное пользование) </w:t>
            </w:r>
            <w:proofErr w:type="spellStart"/>
            <w:r>
              <w:t>самозанятым</w:t>
            </w:r>
            <w:proofErr w:type="spellEnd"/>
            <w:r>
              <w:t xml:space="preserve"> гражданам ежегодно не менее 30,0% от общего количества объектов государственного и муниципального имущества, включенного в Перечни государственного и муниципального имущества и сданного в аренду</w:t>
            </w:r>
          </w:p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стоимость ед. изм. (тыс. руб.)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Всего по мероприятию,</w:t>
            </w:r>
          </w:p>
          <w:p w:rsidR="00814493" w:rsidRDefault="00814493">
            <w:pPr>
              <w:pStyle w:val="ConsPlusNormal"/>
            </w:pPr>
            <w:r>
              <w:t>в том числе: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областной бюджет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местные бюджеты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 xml:space="preserve">внебюджетные источники </w:t>
            </w:r>
            <w:hyperlink w:anchor="P44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налоговые расходы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 w:val="restart"/>
          </w:tcPr>
          <w:p w:rsidR="00814493" w:rsidRDefault="00814493">
            <w:pPr>
              <w:pStyle w:val="ConsPlusNormal"/>
            </w:pPr>
            <w:r>
              <w:t xml:space="preserve">2.4.3. Предоставление </w:t>
            </w:r>
            <w:proofErr w:type="spellStart"/>
            <w:r>
              <w:t>самозанятым</w:t>
            </w:r>
            <w:proofErr w:type="spellEnd"/>
            <w:r>
              <w:t xml:space="preserve"> гражданам </w:t>
            </w:r>
            <w:proofErr w:type="spellStart"/>
            <w:r>
              <w:t>микрозаймов</w:t>
            </w:r>
            <w:proofErr w:type="spellEnd"/>
            <w:r>
              <w:t xml:space="preserve"> по льготной ставке</w:t>
            </w:r>
          </w:p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 xml:space="preserve">количество </w:t>
            </w:r>
            <w:proofErr w:type="spellStart"/>
            <w:r>
              <w:t>самозанятых</w:t>
            </w:r>
            <w:proofErr w:type="spellEnd"/>
            <w:r>
              <w:t xml:space="preserve"> граждан (ед.)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14" w:type="dxa"/>
            <w:vMerge w:val="restart"/>
          </w:tcPr>
          <w:p w:rsidR="00814493" w:rsidRDefault="00814493">
            <w:pPr>
              <w:pStyle w:val="ConsPlusNormal"/>
              <w:jc w:val="center"/>
            </w:pPr>
            <w:r>
              <w:t>Минпромторг НСО;</w:t>
            </w:r>
          </w:p>
          <w:p w:rsidR="00814493" w:rsidRDefault="00814493">
            <w:pPr>
              <w:pStyle w:val="ConsPlusNormal"/>
              <w:jc w:val="center"/>
            </w:pPr>
            <w:r>
              <w:t xml:space="preserve">Фонд развития малого и среднего предпринимательства </w:t>
            </w:r>
            <w:r>
              <w:lastRenderedPageBreak/>
              <w:t>Новосибирской области,</w:t>
            </w:r>
          </w:p>
          <w:p w:rsidR="00814493" w:rsidRDefault="00814493">
            <w:pPr>
              <w:pStyle w:val="ConsPlusNormal"/>
              <w:jc w:val="center"/>
            </w:pPr>
            <w:proofErr w:type="spellStart"/>
            <w:r>
              <w:t>Микрокредитная</w:t>
            </w:r>
            <w:proofErr w:type="spellEnd"/>
            <w:r>
              <w:t xml:space="preserve"> компания Новосибирский областной фонд микрофинансирования субъектов малого и среднего предпринимательства</w:t>
            </w:r>
          </w:p>
        </w:tc>
        <w:tc>
          <w:tcPr>
            <w:tcW w:w="3911" w:type="dxa"/>
            <w:vMerge w:val="restart"/>
          </w:tcPr>
          <w:p w:rsidR="00814493" w:rsidRDefault="00814493">
            <w:pPr>
              <w:pStyle w:val="ConsPlusNormal"/>
            </w:pPr>
            <w:proofErr w:type="spellStart"/>
            <w:r>
              <w:lastRenderedPageBreak/>
              <w:t>Самозанятым</w:t>
            </w:r>
            <w:proofErr w:type="spellEnd"/>
            <w:r>
              <w:t xml:space="preserve"> гражданам обеспечено предоставление </w:t>
            </w:r>
            <w:proofErr w:type="spellStart"/>
            <w:r>
              <w:t>микрозаймов</w:t>
            </w:r>
            <w:proofErr w:type="spellEnd"/>
            <w:r>
              <w:t xml:space="preserve"> по льготной ставке государственными </w:t>
            </w:r>
            <w:proofErr w:type="spellStart"/>
            <w:r>
              <w:t>микрофинансовыми</w:t>
            </w:r>
            <w:proofErr w:type="spellEnd"/>
            <w:r>
              <w:t xml:space="preserve"> организациями (объем выданных </w:t>
            </w:r>
            <w:proofErr w:type="spellStart"/>
            <w:r>
              <w:t>микрозаймов</w:t>
            </w:r>
            <w:proofErr w:type="spellEnd"/>
            <w:r>
              <w:t>) составит не менее 10,7 млн. рублей ежегодно</w:t>
            </w:r>
          </w:p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стоимость ед. изм. (тыс. руб.)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 xml:space="preserve">Всего по </w:t>
            </w:r>
            <w:r>
              <w:lastRenderedPageBreak/>
              <w:t>мероприятию,</w:t>
            </w:r>
          </w:p>
          <w:p w:rsidR="00814493" w:rsidRDefault="00814493">
            <w:pPr>
              <w:pStyle w:val="ConsPlusNormal"/>
            </w:pPr>
            <w:r>
              <w:t>в том числе: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областной бюджет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местные бюджеты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 xml:space="preserve">внебюджетные источники </w:t>
            </w:r>
            <w:hyperlink w:anchor="P44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налоговые расходы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 w:val="restart"/>
          </w:tcPr>
          <w:p w:rsidR="00814493" w:rsidRDefault="00814493">
            <w:pPr>
              <w:pStyle w:val="ConsPlusNormal"/>
            </w:pPr>
            <w:r>
              <w:t>Итого на решение задачи 2</w:t>
            </w:r>
          </w:p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Всего,</w:t>
            </w:r>
          </w:p>
          <w:p w:rsidR="00814493" w:rsidRDefault="00814493">
            <w:pPr>
              <w:pStyle w:val="ConsPlusNormal"/>
            </w:pPr>
            <w:r>
              <w:t>в том числе: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74855,9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9795,5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18188,0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46872,4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32141,9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40504,8</w:t>
            </w:r>
          </w:p>
        </w:tc>
        <w:tc>
          <w:tcPr>
            <w:tcW w:w="1814" w:type="dxa"/>
            <w:vMerge w:val="restart"/>
          </w:tcPr>
          <w:p w:rsidR="00814493" w:rsidRDefault="00814493">
            <w:pPr>
              <w:pStyle w:val="ConsPlusNormal"/>
            </w:pPr>
          </w:p>
        </w:tc>
        <w:tc>
          <w:tcPr>
            <w:tcW w:w="3911" w:type="dxa"/>
            <w:vMerge w:val="restart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областной бюджет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10523,0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9795,5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727,5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1285,7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1620,2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17460,5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17460,5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30856,2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38884,6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местные бюджеты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46872,4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46872,4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 xml:space="preserve">внебюджетные источники </w:t>
            </w:r>
            <w:hyperlink w:anchor="P44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налоговые расходы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21533" w:type="dxa"/>
            <w:gridSpan w:val="16"/>
          </w:tcPr>
          <w:p w:rsidR="00814493" w:rsidRDefault="00814493">
            <w:pPr>
              <w:pStyle w:val="ConsPlusNormal"/>
              <w:outlineLvl w:val="4"/>
            </w:pPr>
            <w:r>
              <w:t xml:space="preserve">Задача 3: содействие субъектам малого и среднего предпринимательства в Новосибирской области в </w:t>
            </w:r>
            <w:proofErr w:type="gramStart"/>
            <w:r>
              <w:t>продвижении</w:t>
            </w:r>
            <w:proofErr w:type="gramEnd"/>
            <w:r>
              <w:t xml:space="preserve"> продукции (товаров, услуг) на региональные рынки Российской Федерации и рынки иностранных государств</w:t>
            </w:r>
          </w:p>
        </w:tc>
      </w:tr>
      <w:tr w:rsidR="00814493">
        <w:tc>
          <w:tcPr>
            <w:tcW w:w="1870" w:type="dxa"/>
            <w:vMerge w:val="restart"/>
          </w:tcPr>
          <w:p w:rsidR="00814493" w:rsidRDefault="00814493">
            <w:pPr>
              <w:pStyle w:val="ConsPlusNormal"/>
            </w:pPr>
            <w:r>
              <w:lastRenderedPageBreak/>
              <w:t>3.1. Основное мероприятие "Организация и проведение выставок или ярмарок; организация деловых миссий"</w:t>
            </w:r>
          </w:p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количество ярмарок (выставок), деловых миссий (ед.)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vMerge w:val="restart"/>
          </w:tcPr>
          <w:p w:rsidR="00814493" w:rsidRDefault="00814493">
            <w:pPr>
              <w:pStyle w:val="ConsPlusNormal"/>
              <w:jc w:val="center"/>
            </w:pPr>
            <w:r>
              <w:t>НГТПП</w:t>
            </w:r>
          </w:p>
        </w:tc>
        <w:tc>
          <w:tcPr>
            <w:tcW w:w="3911" w:type="dxa"/>
            <w:vMerge w:val="restart"/>
          </w:tcPr>
          <w:p w:rsidR="00814493" w:rsidRDefault="00814493">
            <w:pPr>
              <w:pStyle w:val="ConsPlusNormal"/>
            </w:pPr>
            <w:r>
              <w:t xml:space="preserve">В 2021 - 2023 </w:t>
            </w:r>
            <w:proofErr w:type="gramStart"/>
            <w:r>
              <w:t>годах</w:t>
            </w:r>
            <w:proofErr w:type="gramEnd"/>
            <w:r>
              <w:t xml:space="preserve"> количество участников выставок (ярмарок) составит не менее 10 ед. ежегодно</w:t>
            </w:r>
          </w:p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Стоимость ед. изм. (тыс. руб.)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0 - 800,0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0 - 800,0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0 - 800,0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Всего по мероприятию,</w:t>
            </w:r>
          </w:p>
          <w:p w:rsidR="00814493" w:rsidRDefault="00814493">
            <w:pPr>
              <w:pStyle w:val="ConsPlusNormal"/>
            </w:pPr>
            <w:r>
              <w:t>в том числе: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областной бюджет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местные бюджеты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 xml:space="preserve">внебюджетные источники </w:t>
            </w:r>
            <w:hyperlink w:anchor="P44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налоговые расходы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33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 w:val="restart"/>
          </w:tcPr>
          <w:p w:rsidR="00814493" w:rsidRDefault="00814493">
            <w:pPr>
              <w:pStyle w:val="ConsPlusNormal"/>
            </w:pPr>
            <w:r>
              <w:t>Итого на решение задачи 3</w:t>
            </w:r>
          </w:p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Всего,</w:t>
            </w:r>
          </w:p>
          <w:p w:rsidR="00814493" w:rsidRDefault="00814493">
            <w:pPr>
              <w:pStyle w:val="ConsPlusNormal"/>
            </w:pPr>
            <w:r>
              <w:t>в том числе: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814" w:type="dxa"/>
            <w:vMerge w:val="restart"/>
          </w:tcPr>
          <w:p w:rsidR="00814493" w:rsidRDefault="00814493">
            <w:pPr>
              <w:pStyle w:val="ConsPlusNormal"/>
            </w:pPr>
          </w:p>
        </w:tc>
        <w:tc>
          <w:tcPr>
            <w:tcW w:w="3911" w:type="dxa"/>
            <w:vMerge w:val="restart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областной бюджет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 xml:space="preserve">местные </w:t>
            </w:r>
            <w:r>
              <w:lastRenderedPageBreak/>
              <w:t>бюджеты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 xml:space="preserve">внебюджетные источники </w:t>
            </w:r>
            <w:hyperlink w:anchor="P44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налоговые расходы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21533" w:type="dxa"/>
            <w:gridSpan w:val="16"/>
          </w:tcPr>
          <w:p w:rsidR="00814493" w:rsidRDefault="00814493">
            <w:pPr>
              <w:pStyle w:val="ConsPlusNormal"/>
              <w:outlineLvl w:val="4"/>
            </w:pPr>
            <w:r>
              <w:t xml:space="preserve">Задача 4: содействие субъектам малого и среднего предпринимательства в Новосибирской области в </w:t>
            </w:r>
            <w:proofErr w:type="gramStart"/>
            <w:r>
              <w:t>повышении</w:t>
            </w:r>
            <w:proofErr w:type="gramEnd"/>
            <w:r>
              <w:t xml:space="preserve"> инвестиционной и инновационной активности, а также развитию кооперации</w:t>
            </w:r>
          </w:p>
        </w:tc>
      </w:tr>
      <w:tr w:rsidR="00814493">
        <w:tc>
          <w:tcPr>
            <w:tcW w:w="1870" w:type="dxa"/>
            <w:vMerge w:val="restart"/>
          </w:tcPr>
          <w:p w:rsidR="00814493" w:rsidRDefault="00814493">
            <w:pPr>
              <w:pStyle w:val="ConsPlusNormal"/>
            </w:pPr>
            <w:r>
              <w:t xml:space="preserve">4.2. Основное мероприятие "Развитие центров прототипирования в медицинском </w:t>
            </w:r>
            <w:proofErr w:type="gramStart"/>
            <w:r>
              <w:t>технопарке</w:t>
            </w:r>
            <w:proofErr w:type="gramEnd"/>
            <w:r>
              <w:t xml:space="preserve"> и технопарке Новосибирского Академгородка (закупка и установка необходимого оборудования)"</w:t>
            </w:r>
          </w:p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количество действующих центров прототипирования (ед.)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vMerge w:val="restart"/>
          </w:tcPr>
          <w:p w:rsidR="00814493" w:rsidRDefault="00814493">
            <w:pPr>
              <w:pStyle w:val="ConsPlusNormal"/>
              <w:jc w:val="center"/>
            </w:pPr>
            <w:r>
              <w:t>ГУП НСО "НОЦРПП"</w:t>
            </w:r>
          </w:p>
        </w:tc>
        <w:tc>
          <w:tcPr>
            <w:tcW w:w="3911" w:type="dxa"/>
            <w:vMerge w:val="restart"/>
          </w:tcPr>
          <w:p w:rsidR="00814493" w:rsidRDefault="00814493">
            <w:pPr>
              <w:pStyle w:val="ConsPlusNormal"/>
            </w:pPr>
            <w:r>
              <w:t xml:space="preserve">В 2021 - 2023 </w:t>
            </w:r>
            <w:proofErr w:type="gramStart"/>
            <w:r>
              <w:t>годах</w:t>
            </w:r>
            <w:proofErr w:type="gramEnd"/>
            <w:r>
              <w:t xml:space="preserve"> количество субъектов МСП, воспользовавшихся услугами центра, составит не менее 1 164 ед. ежегодно;</w:t>
            </w:r>
          </w:p>
          <w:p w:rsidR="00814493" w:rsidRDefault="00814493">
            <w:pPr>
              <w:pStyle w:val="ConsPlusNormal"/>
            </w:pPr>
            <w:r>
              <w:t>количество вновь созданных рабочих мест субъектами МСП, воспользовавшимися услугами центра, составит не менее 10 ед. ежегодно</w:t>
            </w:r>
          </w:p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стоимость ед. изм. (тыс. руб.)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Всего по мероприятию,</w:t>
            </w:r>
          </w:p>
          <w:p w:rsidR="00814493" w:rsidRDefault="00814493">
            <w:pPr>
              <w:pStyle w:val="ConsPlusNormal"/>
            </w:pPr>
            <w:r>
              <w:t>в том числе: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областной бюджет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 xml:space="preserve">федеральный бюджет </w:t>
            </w:r>
            <w:hyperlink w:anchor="P44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местные бюджеты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 xml:space="preserve">внебюджетные источники </w:t>
            </w:r>
            <w:hyperlink w:anchor="P44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налоговые расходы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 w:val="restart"/>
          </w:tcPr>
          <w:p w:rsidR="00814493" w:rsidRDefault="00814493">
            <w:pPr>
              <w:pStyle w:val="ConsPlusNormal"/>
            </w:pPr>
            <w:r>
              <w:lastRenderedPageBreak/>
              <w:t>4.3. Основное мероприятие "Возмещение части затрат субъектам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услуг)"</w:t>
            </w:r>
          </w:p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количество получателей субсидий (ед.)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4" w:type="dxa"/>
            <w:vMerge w:val="restart"/>
          </w:tcPr>
          <w:p w:rsidR="00814493" w:rsidRDefault="00814493">
            <w:pPr>
              <w:pStyle w:val="ConsPlusNormal"/>
              <w:jc w:val="center"/>
            </w:pPr>
            <w:r>
              <w:t>Минпромторг НСО</w:t>
            </w:r>
          </w:p>
        </w:tc>
        <w:tc>
          <w:tcPr>
            <w:tcW w:w="3911" w:type="dxa"/>
            <w:vMerge w:val="restart"/>
          </w:tcPr>
          <w:p w:rsidR="00814493" w:rsidRDefault="00814493">
            <w:pPr>
              <w:pStyle w:val="ConsPlusNormal"/>
            </w:pPr>
            <w:r>
              <w:t>В 2021 году количество субъектов МСП, получивших государственную поддержку, составит не менее 10 ед., количество вновь созданных рабочих мест субъектами МСП, получившими государственную поддержку, составит не менее 10 ед.</w:t>
            </w:r>
          </w:p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стоимость ед. изм. (тыс. руб.)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10,0 - 5000,0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Всего по мероприятию,</w:t>
            </w:r>
          </w:p>
          <w:p w:rsidR="00814493" w:rsidRDefault="00814493">
            <w:pPr>
              <w:pStyle w:val="ConsPlusNormal"/>
            </w:pPr>
            <w:r>
              <w:t>в том числе: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22729,5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22729,5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областной бюджет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0" w:type="dxa"/>
          </w:tcPr>
          <w:p w:rsidR="00814493" w:rsidRDefault="00814493">
            <w:pPr>
              <w:pStyle w:val="ConsPlusNormal"/>
              <w:jc w:val="center"/>
            </w:pPr>
            <w:r>
              <w:t>0800903680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22729,5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22729,5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местные бюджеты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 xml:space="preserve">внебюджетные источники </w:t>
            </w:r>
            <w:hyperlink w:anchor="P44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налоговые расходы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 w:val="restart"/>
          </w:tcPr>
          <w:p w:rsidR="00814493" w:rsidRDefault="00814493">
            <w:pPr>
              <w:pStyle w:val="ConsPlusNormal"/>
            </w:pPr>
            <w:r>
              <w:t>Итого на решение задачи 4</w:t>
            </w:r>
          </w:p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Всего,</w:t>
            </w:r>
          </w:p>
          <w:p w:rsidR="00814493" w:rsidRDefault="00814493">
            <w:pPr>
              <w:pStyle w:val="ConsPlusNormal"/>
            </w:pPr>
            <w:r>
              <w:t>в том числе: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22729,5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22729,5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</w:tcPr>
          <w:p w:rsidR="00814493" w:rsidRDefault="00814493">
            <w:pPr>
              <w:pStyle w:val="ConsPlusNormal"/>
            </w:pPr>
          </w:p>
        </w:tc>
        <w:tc>
          <w:tcPr>
            <w:tcW w:w="3911" w:type="dxa"/>
          </w:tcPr>
          <w:p w:rsidR="00814493" w:rsidRDefault="00814493">
            <w:pPr>
              <w:pStyle w:val="ConsPlusNormal"/>
            </w:pPr>
          </w:p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областной бюджет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22729,5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22729,5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 w:val="restart"/>
          </w:tcPr>
          <w:p w:rsidR="00814493" w:rsidRDefault="00814493">
            <w:pPr>
              <w:pStyle w:val="ConsPlusNormal"/>
            </w:pPr>
          </w:p>
        </w:tc>
        <w:tc>
          <w:tcPr>
            <w:tcW w:w="3911" w:type="dxa"/>
            <w:vMerge w:val="restart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местные бюджеты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 xml:space="preserve">внебюджетные источники </w:t>
            </w:r>
            <w:hyperlink w:anchor="P44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налоговые расходы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 w:val="restart"/>
          </w:tcPr>
          <w:p w:rsidR="00814493" w:rsidRDefault="00814493">
            <w:pPr>
              <w:pStyle w:val="ConsPlusNormal"/>
            </w:pPr>
            <w:r>
              <w:t>Итого по государственной программе</w:t>
            </w:r>
          </w:p>
        </w:tc>
        <w:tc>
          <w:tcPr>
            <w:tcW w:w="1870" w:type="dxa"/>
          </w:tcPr>
          <w:p w:rsidR="00814493" w:rsidRDefault="00814493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360" w:type="dxa"/>
          </w:tcPr>
          <w:p w:rsidR="00814493" w:rsidRDefault="00814493">
            <w:pPr>
              <w:pStyle w:val="ConsPlusNormal"/>
            </w:pPr>
          </w:p>
        </w:tc>
        <w:tc>
          <w:tcPr>
            <w:tcW w:w="566" w:type="dxa"/>
          </w:tcPr>
          <w:p w:rsidR="00814493" w:rsidRDefault="00814493">
            <w:pPr>
              <w:pStyle w:val="ConsPlusNormal"/>
            </w:pP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4281471,4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179653,2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138553,2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3963265,0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4313961,9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4764184,2</w:t>
            </w:r>
          </w:p>
        </w:tc>
        <w:tc>
          <w:tcPr>
            <w:tcW w:w="1814" w:type="dxa"/>
            <w:vMerge w:val="restart"/>
          </w:tcPr>
          <w:p w:rsidR="00814493" w:rsidRDefault="00814493">
            <w:pPr>
              <w:pStyle w:val="ConsPlusNormal"/>
            </w:pPr>
          </w:p>
        </w:tc>
        <w:tc>
          <w:tcPr>
            <w:tcW w:w="3911" w:type="dxa"/>
            <w:vMerge w:val="restart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  <w:vMerge w:val="restart"/>
          </w:tcPr>
          <w:p w:rsidR="00814493" w:rsidRDefault="00814493">
            <w:pPr>
              <w:pStyle w:val="ConsPlusNormal"/>
            </w:pPr>
            <w:r>
              <w:t>Областной бюджет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0" w:type="dxa"/>
          </w:tcPr>
          <w:p w:rsidR="00814493" w:rsidRDefault="00814493">
            <w:pPr>
              <w:pStyle w:val="ConsPlusNormal"/>
              <w:jc w:val="center"/>
            </w:pPr>
            <w:r>
              <w:t>0800903680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22729,5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22729,5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  <w:vMerge/>
          </w:tcPr>
          <w:p w:rsidR="00814493" w:rsidRDefault="00814493"/>
        </w:tc>
        <w:tc>
          <w:tcPr>
            <w:tcW w:w="737" w:type="dxa"/>
          </w:tcPr>
          <w:p w:rsidR="00814493" w:rsidRDefault="0081449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0" w:type="dxa"/>
          </w:tcPr>
          <w:p w:rsidR="00814493" w:rsidRDefault="00814493">
            <w:pPr>
              <w:pStyle w:val="ConsPlusNormal"/>
              <w:jc w:val="center"/>
            </w:pPr>
            <w:r>
              <w:t>0801170690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9795,5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9795,5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  <w:vMerge/>
          </w:tcPr>
          <w:p w:rsidR="00814493" w:rsidRDefault="00814493"/>
        </w:tc>
        <w:tc>
          <w:tcPr>
            <w:tcW w:w="737" w:type="dxa"/>
          </w:tcPr>
          <w:p w:rsidR="00814493" w:rsidRDefault="0081449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0" w:type="dxa"/>
          </w:tcPr>
          <w:p w:rsidR="00814493" w:rsidRDefault="00814493">
            <w:pPr>
              <w:pStyle w:val="ConsPlusNormal"/>
              <w:jc w:val="center"/>
            </w:pPr>
            <w:r>
              <w:t>080I255271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727,5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727,5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1285,7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1620,2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  <w:vMerge/>
          </w:tcPr>
          <w:p w:rsidR="00814493" w:rsidRDefault="00814493"/>
        </w:tc>
        <w:tc>
          <w:tcPr>
            <w:tcW w:w="737" w:type="dxa"/>
          </w:tcPr>
          <w:p w:rsidR="00814493" w:rsidRDefault="0081449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0" w:type="dxa"/>
          </w:tcPr>
          <w:p w:rsidR="00814493" w:rsidRDefault="00814493">
            <w:pPr>
              <w:pStyle w:val="ConsPlusNormal"/>
              <w:jc w:val="center"/>
            </w:pPr>
            <w:r>
              <w:t>080I455274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420,5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420,5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530,1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617,8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  <w:vMerge/>
          </w:tcPr>
          <w:p w:rsidR="00814493" w:rsidRDefault="00814493"/>
        </w:tc>
        <w:tc>
          <w:tcPr>
            <w:tcW w:w="737" w:type="dxa"/>
          </w:tcPr>
          <w:p w:rsidR="00814493" w:rsidRDefault="0081449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0" w:type="dxa"/>
          </w:tcPr>
          <w:p w:rsidR="00814493" w:rsidRDefault="00814493">
            <w:pPr>
              <w:pStyle w:val="ConsPlusNormal"/>
              <w:jc w:val="center"/>
            </w:pPr>
            <w:r>
              <w:t>080I455275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1224,2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1224,2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1495,0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2487,8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  <w:vMerge/>
          </w:tcPr>
          <w:p w:rsidR="00814493" w:rsidRDefault="00814493"/>
        </w:tc>
        <w:tc>
          <w:tcPr>
            <w:tcW w:w="737" w:type="dxa"/>
          </w:tcPr>
          <w:p w:rsidR="00814493" w:rsidRDefault="0081449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0" w:type="dxa"/>
          </w:tcPr>
          <w:p w:rsidR="00814493" w:rsidRDefault="00814493">
            <w:pPr>
              <w:pStyle w:val="ConsPlusNormal"/>
              <w:jc w:val="center"/>
            </w:pPr>
            <w:r>
              <w:t>080I555272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69092,9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67593,3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1499,6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68676,3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68676,3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  <w:vMerge/>
          </w:tcPr>
          <w:p w:rsidR="00814493" w:rsidRDefault="00814493"/>
        </w:tc>
        <w:tc>
          <w:tcPr>
            <w:tcW w:w="737" w:type="dxa"/>
          </w:tcPr>
          <w:p w:rsidR="00814493" w:rsidRDefault="0081449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0" w:type="dxa"/>
          </w:tcPr>
          <w:p w:rsidR="00814493" w:rsidRDefault="00814493">
            <w:pPr>
              <w:pStyle w:val="ConsPlusNormal"/>
              <w:jc w:val="center"/>
            </w:pPr>
            <w:r>
              <w:t>080I555273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2090,8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2090,8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1160,6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2531,3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  <w:vMerge/>
          </w:tcPr>
          <w:p w:rsidR="00814493" w:rsidRDefault="00814493"/>
        </w:tc>
        <w:tc>
          <w:tcPr>
            <w:tcW w:w="737" w:type="dxa"/>
          </w:tcPr>
          <w:p w:rsidR="00814493" w:rsidRDefault="0081449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0" w:type="dxa"/>
          </w:tcPr>
          <w:p w:rsidR="00814493" w:rsidRDefault="00814493">
            <w:pPr>
              <w:pStyle w:val="ConsPlusNormal"/>
              <w:jc w:val="center"/>
            </w:pPr>
            <w:r>
              <w:t>080I555277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10583,3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  <w:vMerge/>
          </w:tcPr>
          <w:p w:rsidR="00814493" w:rsidRDefault="00814493"/>
        </w:tc>
        <w:tc>
          <w:tcPr>
            <w:tcW w:w="737" w:type="dxa"/>
          </w:tcPr>
          <w:p w:rsidR="00814493" w:rsidRDefault="0081449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0" w:type="dxa"/>
          </w:tcPr>
          <w:p w:rsidR="00814493" w:rsidRDefault="00814493">
            <w:pPr>
              <w:pStyle w:val="ConsPlusNormal"/>
              <w:jc w:val="center"/>
            </w:pPr>
            <w:r>
              <w:t>080I555276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4090,6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4090,6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4090,6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4090,6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5665" w:type="dxa"/>
            <w:gridSpan w:val="6"/>
          </w:tcPr>
          <w:p w:rsidR="00814493" w:rsidRDefault="00814493">
            <w:pPr>
              <w:pStyle w:val="ConsPlusNormal"/>
            </w:pPr>
            <w:r>
              <w:t>Итого по ОБ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110171,5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81479,4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5542,1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23150,0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77238,2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90607,3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  <w:vMerge w:val="restart"/>
          </w:tcPr>
          <w:p w:rsidR="00814493" w:rsidRDefault="0081449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37" w:type="dxa"/>
          </w:tcPr>
          <w:p w:rsidR="00814493" w:rsidRDefault="0081449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0" w:type="dxa"/>
          </w:tcPr>
          <w:p w:rsidR="00814493" w:rsidRDefault="00814493">
            <w:pPr>
              <w:pStyle w:val="ConsPlusNormal"/>
              <w:jc w:val="center"/>
            </w:pPr>
            <w:r>
              <w:t>080I255271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17460,5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17460,5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30856,2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38884,6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  <w:vMerge/>
          </w:tcPr>
          <w:p w:rsidR="00814493" w:rsidRDefault="00814493"/>
        </w:tc>
        <w:tc>
          <w:tcPr>
            <w:tcW w:w="737" w:type="dxa"/>
          </w:tcPr>
          <w:p w:rsidR="00814493" w:rsidRDefault="0081449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0" w:type="dxa"/>
          </w:tcPr>
          <w:p w:rsidR="00814493" w:rsidRDefault="00814493">
            <w:pPr>
              <w:pStyle w:val="ConsPlusNormal"/>
              <w:jc w:val="center"/>
            </w:pPr>
            <w:r>
              <w:t>080I455274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10091,6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10091,6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12722,1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14826,4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  <w:vMerge/>
          </w:tcPr>
          <w:p w:rsidR="00814493" w:rsidRDefault="00814493"/>
        </w:tc>
        <w:tc>
          <w:tcPr>
            <w:tcW w:w="737" w:type="dxa"/>
          </w:tcPr>
          <w:p w:rsidR="00814493" w:rsidRDefault="0081449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0" w:type="dxa"/>
          </w:tcPr>
          <w:p w:rsidR="00814493" w:rsidRDefault="00814493">
            <w:pPr>
              <w:pStyle w:val="ConsPlusNormal"/>
              <w:jc w:val="center"/>
            </w:pPr>
            <w:r>
              <w:t>080I455275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29380,7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29380,7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35879,2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59707,3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  <w:vMerge/>
          </w:tcPr>
          <w:p w:rsidR="00814493" w:rsidRDefault="00814493"/>
        </w:tc>
        <w:tc>
          <w:tcPr>
            <w:tcW w:w="737" w:type="dxa"/>
          </w:tcPr>
          <w:p w:rsidR="00814493" w:rsidRDefault="0081449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0" w:type="dxa"/>
          </w:tcPr>
          <w:p w:rsidR="00814493" w:rsidRDefault="00814493">
            <w:pPr>
              <w:pStyle w:val="ConsPlusNormal"/>
              <w:jc w:val="center"/>
            </w:pPr>
            <w:r>
              <w:t>080I555272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35991,5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35991,5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25991,5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25991,5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  <w:vMerge/>
          </w:tcPr>
          <w:p w:rsidR="00814493" w:rsidRDefault="00814493"/>
        </w:tc>
        <w:tc>
          <w:tcPr>
            <w:tcW w:w="737" w:type="dxa"/>
          </w:tcPr>
          <w:p w:rsidR="00814493" w:rsidRDefault="0081449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0" w:type="dxa"/>
          </w:tcPr>
          <w:p w:rsidR="00814493" w:rsidRDefault="00814493">
            <w:pPr>
              <w:pStyle w:val="ConsPlusNormal"/>
              <w:jc w:val="center"/>
            </w:pPr>
            <w:r>
              <w:t>080I555273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50178,4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50178,4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27853,9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60751,3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  <w:vMerge/>
          </w:tcPr>
          <w:p w:rsidR="00814493" w:rsidRDefault="00814493"/>
        </w:tc>
        <w:tc>
          <w:tcPr>
            <w:tcW w:w="737" w:type="dxa"/>
          </w:tcPr>
          <w:p w:rsidR="00814493" w:rsidRDefault="0081449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0" w:type="dxa"/>
          </w:tcPr>
          <w:p w:rsidR="00814493" w:rsidRDefault="00814493">
            <w:pPr>
              <w:pStyle w:val="ConsPlusNormal"/>
              <w:jc w:val="center"/>
            </w:pPr>
            <w:r>
              <w:t>080I555277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254000,0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1870" w:type="dxa"/>
            <w:vMerge/>
          </w:tcPr>
          <w:p w:rsidR="00814493" w:rsidRDefault="00814493"/>
        </w:tc>
        <w:tc>
          <w:tcPr>
            <w:tcW w:w="737" w:type="dxa"/>
          </w:tcPr>
          <w:p w:rsidR="00814493" w:rsidRDefault="0081449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0" w:type="dxa"/>
          </w:tcPr>
          <w:p w:rsidR="00814493" w:rsidRDefault="00814493">
            <w:pPr>
              <w:pStyle w:val="ConsPlusNormal"/>
              <w:jc w:val="center"/>
            </w:pPr>
            <w:r>
              <w:t>080I555276</w:t>
            </w:r>
          </w:p>
        </w:tc>
        <w:tc>
          <w:tcPr>
            <w:tcW w:w="566" w:type="dxa"/>
          </w:tcPr>
          <w:p w:rsidR="00814493" w:rsidRDefault="00814493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98173,8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98173,8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98173,8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98173,8</w:t>
            </w:r>
          </w:p>
        </w:tc>
        <w:tc>
          <w:tcPr>
            <w:tcW w:w="1814" w:type="dxa"/>
            <w:vMerge/>
          </w:tcPr>
          <w:p w:rsidR="00814493" w:rsidRDefault="00814493"/>
        </w:tc>
        <w:tc>
          <w:tcPr>
            <w:tcW w:w="3911" w:type="dxa"/>
            <w:vMerge/>
          </w:tcPr>
          <w:p w:rsidR="00814493" w:rsidRDefault="00814493"/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5665" w:type="dxa"/>
            <w:gridSpan w:val="6"/>
          </w:tcPr>
          <w:p w:rsidR="00814493" w:rsidRDefault="00814493">
            <w:pPr>
              <w:pStyle w:val="ConsPlusNormal"/>
            </w:pPr>
            <w:r>
              <w:t>Итого по ФБ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241276,5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98173,8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133011,1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10091,6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231476,7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552334,9</w:t>
            </w:r>
          </w:p>
        </w:tc>
        <w:tc>
          <w:tcPr>
            <w:tcW w:w="1814" w:type="dxa"/>
          </w:tcPr>
          <w:p w:rsidR="00814493" w:rsidRDefault="00814493">
            <w:pPr>
              <w:pStyle w:val="ConsPlusNormal"/>
            </w:pPr>
          </w:p>
        </w:tc>
        <w:tc>
          <w:tcPr>
            <w:tcW w:w="3911" w:type="dxa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5665" w:type="dxa"/>
            <w:gridSpan w:val="6"/>
          </w:tcPr>
          <w:p w:rsidR="00814493" w:rsidRDefault="00814493">
            <w:pPr>
              <w:pStyle w:val="ConsPlusNormal"/>
            </w:pPr>
            <w:r>
              <w:t>Итого по МБ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46872,4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46872,4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</w:tcPr>
          <w:p w:rsidR="00814493" w:rsidRDefault="00814493">
            <w:pPr>
              <w:pStyle w:val="ConsPlusNormal"/>
            </w:pPr>
          </w:p>
        </w:tc>
        <w:tc>
          <w:tcPr>
            <w:tcW w:w="3911" w:type="dxa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5665" w:type="dxa"/>
            <w:gridSpan w:val="6"/>
          </w:tcPr>
          <w:p w:rsidR="00814493" w:rsidRDefault="00814493">
            <w:pPr>
              <w:pStyle w:val="ConsPlusNormal"/>
            </w:pPr>
            <w:r>
              <w:t xml:space="preserve">Итого по ВИ </w:t>
            </w:r>
            <w:hyperlink w:anchor="P44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3783400,0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3783400,0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3898400,0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4013400,0</w:t>
            </w:r>
          </w:p>
        </w:tc>
        <w:tc>
          <w:tcPr>
            <w:tcW w:w="1814" w:type="dxa"/>
          </w:tcPr>
          <w:p w:rsidR="00814493" w:rsidRDefault="00814493">
            <w:pPr>
              <w:pStyle w:val="ConsPlusNormal"/>
            </w:pPr>
          </w:p>
        </w:tc>
        <w:tc>
          <w:tcPr>
            <w:tcW w:w="3911" w:type="dxa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</w:tr>
      <w:tr w:rsidR="00814493">
        <w:tc>
          <w:tcPr>
            <w:tcW w:w="1870" w:type="dxa"/>
            <w:vMerge/>
          </w:tcPr>
          <w:p w:rsidR="00814493" w:rsidRDefault="00814493"/>
        </w:tc>
        <w:tc>
          <w:tcPr>
            <w:tcW w:w="5665" w:type="dxa"/>
            <w:gridSpan w:val="6"/>
          </w:tcPr>
          <w:p w:rsidR="00814493" w:rsidRDefault="00814493">
            <w:pPr>
              <w:pStyle w:val="ConsPlusNormal"/>
            </w:pPr>
            <w:r>
              <w:t>Налоговые расходы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99751,0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814493" w:rsidRDefault="00814493">
            <w:pPr>
              <w:pStyle w:val="ConsPlusNormal"/>
              <w:jc w:val="center"/>
            </w:pPr>
            <w:r>
              <w:t>99751,0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106847,0</w:t>
            </w:r>
          </w:p>
        </w:tc>
        <w:tc>
          <w:tcPr>
            <w:tcW w:w="1190" w:type="dxa"/>
          </w:tcPr>
          <w:p w:rsidR="00814493" w:rsidRDefault="00814493">
            <w:pPr>
              <w:pStyle w:val="ConsPlusNormal"/>
              <w:jc w:val="center"/>
            </w:pPr>
            <w:r>
              <w:t>107842,0</w:t>
            </w:r>
          </w:p>
        </w:tc>
        <w:tc>
          <w:tcPr>
            <w:tcW w:w="1814" w:type="dxa"/>
          </w:tcPr>
          <w:p w:rsidR="00814493" w:rsidRDefault="00814493">
            <w:pPr>
              <w:pStyle w:val="ConsPlusNormal"/>
            </w:pPr>
          </w:p>
        </w:tc>
        <w:tc>
          <w:tcPr>
            <w:tcW w:w="3911" w:type="dxa"/>
          </w:tcPr>
          <w:p w:rsidR="00814493" w:rsidRDefault="00814493">
            <w:pPr>
              <w:pStyle w:val="ConsPlusNormal"/>
              <w:jc w:val="center"/>
            </w:pPr>
            <w:r>
              <w:t>x</w:t>
            </w:r>
          </w:p>
        </w:tc>
      </w:tr>
    </w:tbl>
    <w:p w:rsidR="00814493" w:rsidRDefault="00814493">
      <w:pPr>
        <w:sectPr w:rsidR="00814493">
          <w:pgSz w:w="16838" w:h="11905" w:orient="landscape"/>
          <w:pgMar w:top="1418" w:right="1134" w:bottom="567" w:left="1134" w:header="0" w:footer="0" w:gutter="0"/>
          <w:cols w:space="720"/>
        </w:sectPr>
      </w:pPr>
    </w:p>
    <w:p w:rsidR="00814493" w:rsidRDefault="00814493">
      <w:pPr>
        <w:pStyle w:val="ConsPlusNormal"/>
        <w:ind w:firstLine="540"/>
        <w:jc w:val="both"/>
      </w:pPr>
    </w:p>
    <w:p w:rsidR="00814493" w:rsidRDefault="00814493">
      <w:pPr>
        <w:pStyle w:val="ConsPlusNormal"/>
        <w:ind w:firstLine="540"/>
        <w:jc w:val="both"/>
      </w:pPr>
      <w:r>
        <w:t>--------------------------------</w:t>
      </w:r>
    </w:p>
    <w:p w:rsidR="00814493" w:rsidRDefault="00814493">
      <w:pPr>
        <w:pStyle w:val="ConsPlusNormal"/>
        <w:spacing w:before="220"/>
        <w:ind w:firstLine="540"/>
        <w:jc w:val="both"/>
      </w:pPr>
      <w:bookmarkStart w:id="1" w:name="P4433"/>
      <w:bookmarkEnd w:id="1"/>
      <w:r>
        <w:t xml:space="preserve">&lt;*&gt; Прогнозные объемы. Внебюджетные источники сформированы из средств НГТПП, ГУП НСО "НОЦРПП", Фонда развития малого и среднего предпринимательства Новосибирской области, </w:t>
      </w:r>
      <w:proofErr w:type="spellStart"/>
      <w:r>
        <w:t>Микрокредитной</w:t>
      </w:r>
      <w:proofErr w:type="spellEnd"/>
      <w:r>
        <w:t xml:space="preserve"> компании Новосибирский областной фонд микрофинансирования субъектов малого и среднего предпринимательства.</w:t>
      </w:r>
    </w:p>
    <w:p w:rsidR="00814493" w:rsidRDefault="00814493">
      <w:pPr>
        <w:pStyle w:val="ConsPlusNormal"/>
        <w:ind w:firstLine="540"/>
        <w:jc w:val="both"/>
      </w:pPr>
    </w:p>
    <w:p w:rsidR="00814493" w:rsidRDefault="00814493">
      <w:pPr>
        <w:pStyle w:val="ConsPlusNormal"/>
        <w:ind w:firstLine="540"/>
        <w:jc w:val="both"/>
      </w:pPr>
      <w:r>
        <w:t>Применяемые сокращения:</w:t>
      </w:r>
    </w:p>
    <w:p w:rsidR="00814493" w:rsidRDefault="00814493">
      <w:pPr>
        <w:pStyle w:val="ConsPlusNormal"/>
        <w:spacing w:before="220"/>
        <w:ind w:firstLine="540"/>
        <w:jc w:val="both"/>
      </w:pPr>
      <w:r>
        <w:t>ГУП НСО "НОЦРПП" - государственное унитарное предприятие Новосибирской области "</w:t>
      </w:r>
      <w:proofErr w:type="gramStart"/>
      <w:r>
        <w:t>Новосибирский</w:t>
      </w:r>
      <w:proofErr w:type="gramEnd"/>
      <w:r>
        <w:t xml:space="preserve"> областной центр развития промышленности и предпринимательства";</w:t>
      </w:r>
    </w:p>
    <w:p w:rsidR="00814493" w:rsidRDefault="00814493">
      <w:pPr>
        <w:pStyle w:val="ConsPlusNormal"/>
        <w:spacing w:before="220"/>
        <w:ind w:firstLine="540"/>
        <w:jc w:val="both"/>
      </w:pPr>
      <w:r>
        <w:t>Минпромторг НСО - министерство промышленности, торговли и развития предпринимательства Новосибирской области;</w:t>
      </w:r>
    </w:p>
    <w:p w:rsidR="00814493" w:rsidRDefault="00814493">
      <w:pPr>
        <w:pStyle w:val="ConsPlusNormal"/>
        <w:spacing w:before="220"/>
        <w:ind w:firstLine="540"/>
        <w:jc w:val="both"/>
      </w:pPr>
      <w:r>
        <w:t>ДИЗО НСО - департамент имущества и земельных отношений Новосибирской области;</w:t>
      </w:r>
    </w:p>
    <w:p w:rsidR="00814493" w:rsidRDefault="00814493">
      <w:pPr>
        <w:pStyle w:val="ConsPlusNormal"/>
        <w:spacing w:before="220"/>
        <w:ind w:firstLine="540"/>
        <w:jc w:val="both"/>
      </w:pPr>
      <w:r>
        <w:t>НГТПП - Союз "Новосибирская городская торгово-промышленная палата";</w:t>
      </w:r>
    </w:p>
    <w:p w:rsidR="00814493" w:rsidRDefault="00814493">
      <w:pPr>
        <w:pStyle w:val="ConsPlusNormal"/>
        <w:spacing w:before="220"/>
        <w:ind w:firstLine="540"/>
        <w:jc w:val="both"/>
      </w:pPr>
      <w:r>
        <w:t>РЭЦ - Российский экспортный центр;</w:t>
      </w:r>
    </w:p>
    <w:p w:rsidR="00814493" w:rsidRDefault="00814493">
      <w:pPr>
        <w:pStyle w:val="ConsPlusNormal"/>
        <w:spacing w:before="220"/>
        <w:ind w:firstLine="540"/>
        <w:jc w:val="both"/>
      </w:pPr>
      <w:r>
        <w:t>ЦПЭ - Центр поддержки экспорта Новосибирской области;</w:t>
      </w:r>
    </w:p>
    <w:p w:rsidR="00814493" w:rsidRDefault="00814493">
      <w:pPr>
        <w:pStyle w:val="ConsPlusNormal"/>
        <w:spacing w:before="220"/>
        <w:ind w:firstLine="540"/>
        <w:jc w:val="both"/>
      </w:pPr>
      <w:r>
        <w:t>АО - Акционерное общество;</w:t>
      </w:r>
    </w:p>
    <w:p w:rsidR="00814493" w:rsidRDefault="00814493">
      <w:pPr>
        <w:pStyle w:val="ConsPlusNormal"/>
        <w:spacing w:before="220"/>
        <w:ind w:firstLine="540"/>
        <w:jc w:val="both"/>
      </w:pPr>
      <w:r>
        <w:t>РП - региональный проект;</w:t>
      </w:r>
    </w:p>
    <w:p w:rsidR="00814493" w:rsidRDefault="00814493">
      <w:pPr>
        <w:pStyle w:val="ConsPlusNormal"/>
        <w:spacing w:before="220"/>
        <w:ind w:firstLine="540"/>
        <w:jc w:val="both"/>
      </w:pPr>
      <w:r>
        <w:t>Гарантийный фонд НСО - Фонд развития малого и среднего предпринимательства Новосибирской области;</w:t>
      </w:r>
    </w:p>
    <w:p w:rsidR="00814493" w:rsidRDefault="00814493">
      <w:pPr>
        <w:pStyle w:val="ConsPlusNormal"/>
        <w:spacing w:before="220"/>
        <w:ind w:firstLine="540"/>
        <w:jc w:val="both"/>
      </w:pPr>
      <w:r>
        <w:t xml:space="preserve">МКК Фонд микрофинансирования НСО - </w:t>
      </w:r>
      <w:proofErr w:type="spellStart"/>
      <w:r>
        <w:t>Микрокредитная</w:t>
      </w:r>
      <w:proofErr w:type="spellEnd"/>
      <w:r>
        <w:t xml:space="preserve"> компания Новосибирский областной фонд микрофинансирования субъектов малого и среднего предпринимательства;</w:t>
      </w:r>
    </w:p>
    <w:p w:rsidR="00814493" w:rsidRDefault="00814493">
      <w:pPr>
        <w:pStyle w:val="ConsPlusNormal"/>
        <w:spacing w:before="220"/>
        <w:ind w:firstLine="540"/>
        <w:jc w:val="both"/>
      </w:pPr>
      <w:r>
        <w:t>АНО "ЦСРП НСО" - автономная некоммерческая организация "Центр содействия развитию предпринимательства Новосибирской области";</w:t>
      </w:r>
    </w:p>
    <w:p w:rsidR="00814493" w:rsidRDefault="00814493">
      <w:pPr>
        <w:pStyle w:val="ConsPlusNormal"/>
        <w:spacing w:before="220"/>
        <w:ind w:firstLine="540"/>
        <w:jc w:val="both"/>
      </w:pPr>
      <w:r>
        <w:t>субъекты МСП - субъекты малого и среднего предпринимательства.</w:t>
      </w:r>
    </w:p>
    <w:p w:rsidR="00814493" w:rsidRDefault="00814493">
      <w:pPr>
        <w:pStyle w:val="ConsPlusNormal"/>
        <w:ind w:firstLine="540"/>
        <w:jc w:val="both"/>
      </w:pPr>
    </w:p>
    <w:p w:rsidR="00814493" w:rsidRDefault="00814493">
      <w:pPr>
        <w:pStyle w:val="ConsPlusNormal"/>
        <w:ind w:firstLine="540"/>
        <w:jc w:val="both"/>
      </w:pPr>
    </w:p>
    <w:p w:rsidR="00814493" w:rsidRDefault="008144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58F4" w:rsidRDefault="000A58F4">
      <w:bookmarkStart w:id="2" w:name="_GoBack"/>
      <w:bookmarkEnd w:id="2"/>
    </w:p>
    <w:sectPr w:rsidR="000A58F4" w:rsidSect="00241397">
      <w:pgSz w:w="11905" w:h="16838"/>
      <w:pgMar w:top="1134" w:right="567" w:bottom="113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93"/>
    <w:rsid w:val="00060F95"/>
    <w:rsid w:val="000A58F4"/>
    <w:rsid w:val="00814493"/>
    <w:rsid w:val="00B835DA"/>
    <w:rsid w:val="00DA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4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44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4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144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14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144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144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1449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4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44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4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144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14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144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144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1449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64F7F77BAE6992295992BB1FA5F004F9BEB048E1B2C01BEEA70515766AEFDE4BD793FFE8163E1A0BADA6A0CBE2B0608BA2U6L" TargetMode="External"/><Relationship Id="rId13" Type="http://schemas.openxmlformats.org/officeDocument/2006/relationships/image" Target="media/image1.wmf"/><Relationship Id="rId18" Type="http://schemas.openxmlformats.org/officeDocument/2006/relationships/hyperlink" Target="consultantplus://offline/ref=1A64F7F77BAE6992295992BB1FA5F004F9BEB048E1B5C414ECA00515766AEFDE4BD793FFFA1666160BABB8A1CBF7E631CD72178C89F9533BF49C2916A8UA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A64F7F77BAE6992295985AF0EC9AE0DF5B7EB42E9B6CE44B3F20342293AE98B1997CDA6B954751703B5BAA0C1AFUDL" TargetMode="External"/><Relationship Id="rId7" Type="http://schemas.openxmlformats.org/officeDocument/2006/relationships/hyperlink" Target="consultantplus://offline/ref=1A64F7F77BAE6992295992BB1FA5F004F9BEB048E1B2C714ECAE0515766AEFDE4BD793FFFA1666160BABB8A1C4F7E631CD72178C89F9533BF49C2916A8UAL" TargetMode="External"/><Relationship Id="rId12" Type="http://schemas.openxmlformats.org/officeDocument/2006/relationships/hyperlink" Target="consultantplus://offline/ref=1A64F7F77BAE6992295992BB1FA5F004F9BEB048E1B5C414ECA00515766AEFDE4BD793FFFA1666160BABB8A0CAF7E631CD72178C89F9533BF49C2916A8UAL" TargetMode="External"/><Relationship Id="rId17" Type="http://schemas.openxmlformats.org/officeDocument/2006/relationships/image" Target="media/image5.wmf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4.wmf"/><Relationship Id="rId20" Type="http://schemas.openxmlformats.org/officeDocument/2006/relationships/hyperlink" Target="consultantplus://offline/ref=1A64F7F77BAE699229598CB609C9AE0DF3B3EC40E1B5CE44B3F20342293AE98B1997CDA6B954751703B5BAA0C1AFU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64F7F77BAE6992295992BB1FA5F004F9BEB048E1B5C414ECA00515766AEFDE4BD793FFFA1666160BABB8A0C6F7E631CD72178C89F9533BF49C2916A8UAL" TargetMode="External"/><Relationship Id="rId11" Type="http://schemas.openxmlformats.org/officeDocument/2006/relationships/hyperlink" Target="consultantplus://offline/ref=1A64F7F77BAE6992295992BB1FA5F004F9BEB048E1B5C414ECA00515766AEFDE4BD793FFFA1666160BABB8A0C5F7E631CD72178C89F9533BF49C2916A8UA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image" Target="media/image3.wmf"/><Relationship Id="rId23" Type="http://schemas.openxmlformats.org/officeDocument/2006/relationships/hyperlink" Target="consultantplus://offline/ref=1A64F7F77BAE6992295992BB1FA5F004F9BEB048E1B2C210E9A50515766AEFDE4BD793FFE8163E1A0BADA6A0CBE2B0608BA2U6L" TargetMode="External"/><Relationship Id="rId10" Type="http://schemas.openxmlformats.org/officeDocument/2006/relationships/hyperlink" Target="consultantplus://offline/ref=1A64F7F77BAE6992295992BB1FA5F004F9BEB048E1B2C015E7A30515766AEFDE4BD793FFE8163E1A0BADA6A0CBE2B0608BA2U6L" TargetMode="External"/><Relationship Id="rId19" Type="http://schemas.openxmlformats.org/officeDocument/2006/relationships/hyperlink" Target="consultantplus://offline/ref=1A64F7F77BAE699229598CB609C9AE0DF3B0E842E0B2CE44B3F20342293AE98B0B9795AAB9526E1303A0ECF187A9BF608F391A8491E55331AEU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64F7F77BAE6992295992BB1FA5F004F9BEB048E1B2C717EEA40515766AEFDE4BD793FFE8163E1A0BADA6A0CBE2B0608BA2U6L" TargetMode="External"/><Relationship Id="rId14" Type="http://schemas.openxmlformats.org/officeDocument/2006/relationships/image" Target="media/image2.wmf"/><Relationship Id="rId22" Type="http://schemas.openxmlformats.org/officeDocument/2006/relationships/hyperlink" Target="consultantplus://offline/ref=1A64F7F77BAE6992295992BB1FA5F004F9BEB048E1B5C414ECA00515766AEFDE4BD793FFFA1666160BABB8A2C3F7E631CD72178C89F9533BF49C2916A8U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51</Pages>
  <Words>12181</Words>
  <Characters>69432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81451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Ирина Ураловна</dc:creator>
  <cp:lastModifiedBy>Данилова Ирина Ураловна</cp:lastModifiedBy>
  <cp:revision>1</cp:revision>
  <dcterms:created xsi:type="dcterms:W3CDTF">2021-08-06T11:19:00Z</dcterms:created>
  <dcterms:modified xsi:type="dcterms:W3CDTF">2021-08-06T11:21:00Z</dcterms:modified>
</cp:coreProperties>
</file>