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E49A" w14:textId="77777777" w:rsidR="000209ED" w:rsidRPr="000209ED" w:rsidRDefault="000209ED" w:rsidP="000209E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Проект программы</w:t>
      </w:r>
    </w:p>
    <w:p w14:paraId="4236EB4B" w14:textId="77777777" w:rsidR="000209ED" w:rsidRPr="000209ED" w:rsidRDefault="000209ED" w:rsidP="0002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декабря 2020</w:t>
      </w:r>
    </w:p>
    <w:p w14:paraId="4FED861E" w14:textId="73227B57" w:rsidR="000209ED" w:rsidRPr="000209ED" w:rsidRDefault="00B16672" w:rsidP="0002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209ED"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ольшой зал центра «Мой бизнес»</w:t>
      </w:r>
    </w:p>
    <w:p w14:paraId="663F1FFC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9:00 – 10:00</w:t>
      </w:r>
    </w:p>
    <w:p w14:paraId="1EBB06C0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Регистрация</w:t>
      </w:r>
    </w:p>
    <w:p w14:paraId="07FEC56D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10:00 – 11:30</w:t>
      </w:r>
    </w:p>
    <w:p w14:paraId="3D6CEDAC" w14:textId="2C01092E" w:rsid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Приветственное слово директора Центра "Мой бизнес"</w:t>
      </w:r>
    </w:p>
    <w:p w14:paraId="3EC9F1B8" w14:textId="08BADDA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Космынин Михаил Викторович</w:t>
      </w:r>
    </w:p>
    <w:p w14:paraId="0C1863DE" w14:textId="478816FD" w:rsid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 xml:space="preserve">Приветственное слово руководителя </w:t>
      </w:r>
      <w:r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Ц</w:t>
      </w: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ентра поддержки экспорта</w:t>
      </w:r>
    </w:p>
    <w:p w14:paraId="1D5A5D5A" w14:textId="5F12E263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Сергей Анатольевич</w:t>
      </w: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br/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Этапы экспортной сделки:</w:t>
      </w:r>
    </w:p>
    <w:p w14:paraId="2EBC1173" w14:textId="7FDC126B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Быстрый поиск клиентов за рубежом</w:t>
      </w:r>
    </w:p>
    <w:p w14:paraId="7FF634C0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Мария Николаевич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Белоруссии)</w:t>
      </w:r>
    </w:p>
    <w:p w14:paraId="2352B0FF" w14:textId="38BB8F7A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Адаптация продукта для внешнего рынка. Как не загубить хорошую идею</w:t>
      </w:r>
    </w:p>
    <w:p w14:paraId="365CFB3B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Андрей Тужиков</w:t>
      </w:r>
    </w:p>
    <w:p w14:paraId="281EE30C" w14:textId="0E7C17DC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Логистика экспортных поставок в новых реалиях</w:t>
      </w:r>
    </w:p>
    <w:p w14:paraId="43F90A51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Кристина Паршенко</w:t>
      </w:r>
    </w:p>
    <w:p w14:paraId="440D9FCA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11:30 – 11:45</w:t>
      </w:r>
    </w:p>
    <w:p w14:paraId="59B7E478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Кофе-брейк</w:t>
      </w:r>
    </w:p>
    <w:p w14:paraId="7EC4B27F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11:45 – 13:15</w:t>
      </w:r>
    </w:p>
    <w:p w14:paraId="5B00A95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Выход на рынки Азии: топ-5 ошибок, инструкция по применению</w:t>
      </w:r>
    </w:p>
    <w:p w14:paraId="436D94DF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Виталий Манкевич</w:t>
      </w:r>
    </w:p>
    <w:p w14:paraId="5DF50B2C" w14:textId="49AC12E9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 xml:space="preserve">Check </w:t>
      </w:r>
      <w:proofErr w:type="spellStart"/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up</w:t>
      </w:r>
      <w:proofErr w:type="spellEnd"/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 xml:space="preserve"> контрагента при внешнеэкономической сделке</w:t>
      </w:r>
    </w:p>
    <w:p w14:paraId="1CBA80DC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Юлия Буренкова</w:t>
      </w:r>
    </w:p>
    <w:p w14:paraId="39EE44A6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Государственная поддержка экспортёров как эффективный инструмент выхода на международные рынки.</w:t>
      </w:r>
    </w:p>
    <w:p w14:paraId="04CC6E26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Алина Мусиенко</w:t>
      </w:r>
    </w:p>
    <w:p w14:paraId="31AA531D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Обзор финансовых инструментов, повышающих эффективность экспортных сделок.</w:t>
      </w:r>
    </w:p>
    <w:p w14:paraId="6E4358EC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Денис Комогорцев</w:t>
      </w:r>
    </w:p>
    <w:p w14:paraId="28B74A53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13:15 – 14:00</w:t>
      </w:r>
    </w:p>
    <w:p w14:paraId="1AAB1DE8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Перерыв на обед</w:t>
      </w:r>
    </w:p>
    <w:p w14:paraId="28B5CE88" w14:textId="56C6FD42" w:rsidR="00B16672" w:rsidRPr="000209ED" w:rsidRDefault="00B16672" w:rsidP="00B1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14:00 – 16:00</w:t>
      </w:r>
      <w:r w:rsidRPr="00B16672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 xml:space="preserve"> </w:t>
      </w: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 xml:space="preserve">Мастер-класс Андрея </w:t>
      </w:r>
      <w:proofErr w:type="spellStart"/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Тужикова</w:t>
      </w:r>
      <w:proofErr w:type="spellEnd"/>
    </w:p>
    <w:p w14:paraId="61C10DDF" w14:textId="77777777" w:rsidR="00B16672" w:rsidRPr="000209ED" w:rsidRDefault="00B16672" w:rsidP="00B1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Продвижение российских экспортёров на маркетплейсах в Китае. Как сделать так, чтобы всё получилось.</w:t>
      </w:r>
    </w:p>
    <w:p w14:paraId="7D5626B4" w14:textId="77777777" w:rsidR="00B16672" w:rsidRPr="000209ED" w:rsidRDefault="00B16672" w:rsidP="00B1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A71942" w14:textId="4F791B60" w:rsidR="000209ED" w:rsidRPr="000209ED" w:rsidRDefault="00B16672" w:rsidP="00B166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алый зал центра «Мой бизнес»</w:t>
      </w:r>
    </w:p>
    <w:p w14:paraId="5432A171" w14:textId="1482E9F5" w:rsidR="000209ED" w:rsidRPr="000209ED" w:rsidRDefault="000209ED" w:rsidP="00B1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14:00 – 16:00</w:t>
      </w:r>
    </w:p>
    <w:p w14:paraId="356841B2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Воркшоп «Этапы экспортной сделки»</w:t>
      </w:r>
    </w:p>
    <w:p w14:paraId="7BAD14BD" w14:textId="2AEEB0B5" w:rsid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Групповая работа по моделированию всего пути экспортного проекта. Тренируемся на «реальных «граблях», пройденных другими.</w:t>
      </w:r>
    </w:p>
    <w:p w14:paraId="21FDE087" w14:textId="77777777" w:rsidR="00B16672" w:rsidRPr="000209ED" w:rsidRDefault="00B16672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17E036" w14:textId="77777777" w:rsidR="000209ED" w:rsidRPr="000209ED" w:rsidRDefault="000209ED" w:rsidP="0002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декабря 2020</w:t>
      </w:r>
    </w:p>
    <w:p w14:paraId="32016311" w14:textId="1CC62073" w:rsidR="000209ED" w:rsidRPr="000209ED" w:rsidRDefault="00B16672" w:rsidP="0002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209ED"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ольшой зал «Мой бизнес»</w:t>
      </w:r>
    </w:p>
    <w:p w14:paraId="7A4248C8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9:30 – 10:00</w:t>
      </w:r>
    </w:p>
    <w:p w14:paraId="5BEF170B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Регистрация</w:t>
      </w:r>
    </w:p>
    <w:p w14:paraId="7E53DA88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10:00 – 10:30</w:t>
      </w:r>
    </w:p>
    <w:p w14:paraId="71F395EE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Планы работы на 2021 год (ЦПЭ НСО)</w:t>
      </w:r>
    </w:p>
    <w:p w14:paraId="28CBB57C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10:30 – 11:30</w:t>
      </w:r>
    </w:p>
    <w:p w14:paraId="29FE30C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Панельная дискуссия «Изменения структуры экспорта НСО и каналов продаж на внешних рынках в период пандемии и после нее».</w:t>
      </w:r>
    </w:p>
    <w:p w14:paraId="17A26796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диалог власти и бизнеса.</w:t>
      </w:r>
    </w:p>
    <w:p w14:paraId="4C6CB3CB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11:30 – 12:00</w:t>
      </w:r>
    </w:p>
    <w:p w14:paraId="013A457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Кофе-брейк</w:t>
      </w:r>
    </w:p>
    <w:p w14:paraId="3387D473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видео презентаций для Тик-Ток</w:t>
      </w:r>
    </w:p>
    <w:p w14:paraId="7CEE2108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12:00 – 14:30</w:t>
      </w:r>
    </w:p>
    <w:p w14:paraId="567632C4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Основные таможенные ошибки при экспорте в 2020 году</w:t>
      </w:r>
    </w:p>
    <w:p w14:paraId="0F867F5E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представитель Федеральной Таможенной Службы</w:t>
      </w:r>
    </w:p>
    <w:p w14:paraId="35D0FDC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ТОП-5 стран для экспорта из НСО. Лайфхаки от экспертов и реальные продуктивные кейсы.</w:t>
      </w:r>
    </w:p>
    <w:p w14:paraId="2DA4CA2F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Особенности современного этапа экспорта сельскохозяйственной и пищевой продукции в Китай</w:t>
      </w:r>
    </w:p>
    <w:p w14:paraId="25ED2F76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Сюмер Палкин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Китая)</w:t>
      </w:r>
    </w:p>
    <w:p w14:paraId="1742992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Особенности экспорта в Казахстан</w:t>
      </w:r>
    </w:p>
    <w:p w14:paraId="70FA84D2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Ирина Левкова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Казахстана)</w:t>
      </w:r>
    </w:p>
    <w:p w14:paraId="55C65EB4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Индийский рынок открыт для российских товаров?</w:t>
      </w:r>
    </w:p>
    <w:p w14:paraId="362C0751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Татьяна Шерстнёва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Индии)</w:t>
      </w:r>
    </w:p>
    <w:p w14:paraId="522185CB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Экспорт во Вьетнам: возможности, преимущества и особенности</w:t>
      </w:r>
    </w:p>
    <w:p w14:paraId="6B168EA4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Роберт Курило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Вьетнама)</w:t>
      </w:r>
    </w:p>
    <w:p w14:paraId="5B6B17DF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Германия импортирует! Что нужно знать российскому экспортеру в 2020-2021 году?</w:t>
      </w:r>
    </w:p>
    <w:p w14:paraId="367FAE3D" w14:textId="77777777" w:rsidR="000209ED" w:rsidRPr="000209ED" w:rsidRDefault="000209ED" w:rsidP="000209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Вероника Любке</w:t>
      </w: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(онлайн-подключение из Германии)</w:t>
      </w:r>
    </w:p>
    <w:p w14:paraId="5B4C2709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14:30 – 14:45</w:t>
      </w:r>
    </w:p>
    <w:p w14:paraId="13826C0C" w14:textId="77777777" w:rsidR="000209ED" w:rsidRPr="000209ED" w:rsidRDefault="000209ED" w:rsidP="00020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</w:pPr>
      <w:r w:rsidRPr="000209ED">
        <w:rPr>
          <w:rFonts w:ascii="Times New Roman" w:eastAsia="Times New Roman" w:hAnsi="Times New Roman" w:cs="Times New Roman"/>
          <w:b/>
          <w:bCs/>
          <w:color w:val="542EA5"/>
          <w:sz w:val="28"/>
          <w:szCs w:val="28"/>
          <w:lang w:eastAsia="ru-RU"/>
        </w:rPr>
        <w:t>Награждение экспортёров по итогам работы Центра поддержки экспорта НСО</w:t>
      </w:r>
    </w:p>
    <w:p w14:paraId="68D5E040" w14:textId="77777777" w:rsidR="00376B01" w:rsidRDefault="007E491C"/>
    <w:sectPr w:rsidR="0037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ED"/>
    <w:rsid w:val="000209ED"/>
    <w:rsid w:val="0024633F"/>
    <w:rsid w:val="004A628E"/>
    <w:rsid w:val="00767BDB"/>
    <w:rsid w:val="007E491C"/>
    <w:rsid w:val="00AB4D44"/>
    <w:rsid w:val="00B16672"/>
    <w:rsid w:val="00F21A99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80C"/>
  <w15:chartTrackingRefBased/>
  <w15:docId w15:val="{C76DC1F7-DD9F-4999-8823-7CE36545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8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52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990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0922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43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0971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955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672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45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3222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8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15389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17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6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3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4499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87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447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436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10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093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8474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074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95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72039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40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14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690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 mb</dc:creator>
  <cp:keywords/>
  <dc:description/>
  <cp:lastModifiedBy>nso mb</cp:lastModifiedBy>
  <cp:revision>43</cp:revision>
  <dcterms:created xsi:type="dcterms:W3CDTF">2020-11-30T06:51:00Z</dcterms:created>
  <dcterms:modified xsi:type="dcterms:W3CDTF">2020-11-30T08:52:00Z</dcterms:modified>
</cp:coreProperties>
</file>